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60092783"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9D74A6">
        <w:rPr>
          <w:noProof w:val="0"/>
          <w:sz w:val="24"/>
          <w:szCs w:val="24"/>
        </w:rPr>
        <w:t>99</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sidR="00936071">
        <w:rPr>
          <w:bCs/>
          <w:noProof w:val="0"/>
          <w:sz w:val="24"/>
          <w:szCs w:val="24"/>
        </w:rPr>
        <w:t>7</w:t>
      </w:r>
      <w:r w:rsidR="00D700E8">
        <w:rPr>
          <w:bCs/>
          <w:noProof w:val="0"/>
          <w:sz w:val="24"/>
          <w:szCs w:val="24"/>
        </w:rPr>
        <w:t>07821</w:t>
      </w:r>
    </w:p>
    <w:p w14:paraId="231362B2" w14:textId="58FD3C36" w:rsidR="00CD4C7B" w:rsidRPr="00B266B0" w:rsidRDefault="009D74A6" w:rsidP="00CD4C7B">
      <w:pPr>
        <w:pStyle w:val="Header"/>
        <w:tabs>
          <w:tab w:val="right" w:pos="9639"/>
        </w:tabs>
        <w:rPr>
          <w:bCs/>
          <w:noProof w:val="0"/>
          <w:sz w:val="24"/>
          <w:szCs w:val="24"/>
        </w:rPr>
      </w:pPr>
      <w:r>
        <w:rPr>
          <w:rFonts w:eastAsia="SimSun"/>
          <w:noProof w:val="0"/>
          <w:sz w:val="24"/>
          <w:szCs w:val="24"/>
          <w:lang w:eastAsia="zh-CN"/>
        </w:rPr>
        <w:t>Berlin</w:t>
      </w:r>
      <w:r w:rsidR="00C24650" w:rsidRPr="00C24650">
        <w:rPr>
          <w:rFonts w:eastAsia="SimSun"/>
          <w:noProof w:val="0"/>
          <w:sz w:val="24"/>
          <w:szCs w:val="24"/>
          <w:lang w:eastAsia="zh-CN"/>
        </w:rPr>
        <w:t xml:space="preserve">, </w:t>
      </w:r>
      <w:r>
        <w:rPr>
          <w:rFonts w:eastAsia="SimSun"/>
          <w:noProof w:val="0"/>
          <w:sz w:val="24"/>
          <w:szCs w:val="24"/>
          <w:lang w:eastAsia="zh-CN"/>
        </w:rPr>
        <w:t>Germany</w:t>
      </w:r>
      <w:r w:rsidR="00C24650" w:rsidRPr="00C24650">
        <w:rPr>
          <w:rFonts w:eastAsia="SimSun"/>
          <w:noProof w:val="0"/>
          <w:sz w:val="24"/>
          <w:szCs w:val="24"/>
          <w:lang w:eastAsia="zh-CN"/>
        </w:rPr>
        <w:t xml:space="preserve">, </w:t>
      </w:r>
      <w:r>
        <w:rPr>
          <w:rFonts w:eastAsia="SimSun"/>
          <w:noProof w:val="0"/>
          <w:sz w:val="24"/>
          <w:szCs w:val="24"/>
          <w:lang w:eastAsia="zh-CN"/>
        </w:rPr>
        <w:t>21</w:t>
      </w:r>
      <w:r w:rsidR="00C92967">
        <w:rPr>
          <w:rFonts w:eastAsia="SimSun"/>
          <w:noProof w:val="0"/>
          <w:sz w:val="24"/>
          <w:szCs w:val="24"/>
          <w:lang w:eastAsia="zh-CN"/>
        </w:rPr>
        <w:t xml:space="preserve"> - </w:t>
      </w:r>
      <w:r>
        <w:rPr>
          <w:rFonts w:eastAsia="SimSun"/>
          <w:noProof w:val="0"/>
          <w:sz w:val="24"/>
          <w:szCs w:val="24"/>
          <w:lang w:eastAsia="zh-CN"/>
        </w:rPr>
        <w:t>25</w:t>
      </w:r>
      <w:r w:rsidR="00C92967">
        <w:rPr>
          <w:rFonts w:eastAsia="SimSun"/>
          <w:noProof w:val="0"/>
          <w:sz w:val="24"/>
          <w:szCs w:val="24"/>
          <w:lang w:eastAsia="zh-CN"/>
        </w:rPr>
        <w:t xml:space="preserve"> </w:t>
      </w:r>
      <w:r>
        <w:rPr>
          <w:rFonts w:eastAsia="SimSun"/>
          <w:noProof w:val="0"/>
          <w:sz w:val="24"/>
          <w:szCs w:val="24"/>
          <w:lang w:eastAsia="zh-CN"/>
        </w:rPr>
        <w:t>August</w:t>
      </w:r>
      <w:r w:rsidR="00813245">
        <w:rPr>
          <w:rFonts w:eastAsia="SimSun"/>
          <w:noProof w:val="0"/>
          <w:sz w:val="24"/>
          <w:szCs w:val="24"/>
          <w:lang w:eastAsia="zh-CN"/>
        </w:rPr>
        <w:t xml:space="preserve"> </w:t>
      </w:r>
      <w:r w:rsidR="00C24650" w:rsidRPr="00C24650">
        <w:rPr>
          <w:rFonts w:eastAsia="SimSun"/>
          <w:noProof w:val="0"/>
          <w:sz w:val="24"/>
          <w:szCs w:val="24"/>
          <w:lang w:eastAsia="zh-CN"/>
        </w:rPr>
        <w:t>201</w:t>
      </w:r>
      <w:r w:rsidR="00936071">
        <w:rPr>
          <w:rFonts w:eastAsia="SimSun"/>
          <w:noProof w:val="0"/>
          <w:sz w:val="24"/>
          <w:szCs w:val="24"/>
          <w:lang w:eastAsia="zh-CN"/>
        </w:rPr>
        <w:t>7</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AA90C3B"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7D6EAF">
        <w:rPr>
          <w:rFonts w:cs="Arial"/>
          <w:b/>
          <w:bCs/>
          <w:sz w:val="24"/>
          <w:lang w:eastAsia="ja-JP"/>
        </w:rPr>
        <w:t>9.9.3</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3E7EBCF5"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7D6EAF" w:rsidRPr="007D6EAF">
        <w:rPr>
          <w:rFonts w:ascii="Arial" w:hAnsi="Arial" w:cs="Arial"/>
          <w:b/>
          <w:bCs/>
          <w:sz w:val="24"/>
        </w:rPr>
        <w:t xml:space="preserve">Analysis for reducing signalling overhead for SCells </w:t>
      </w:r>
    </w:p>
    <w:p w14:paraId="3AC3A0B1" w14:textId="3B476F37"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5803AA" w:rsidRPr="005803AA">
        <w:rPr>
          <w:rFonts w:ascii="Arial" w:hAnsi="Arial" w:cs="Arial"/>
          <w:b/>
          <w:bCs/>
          <w:sz w:val="24"/>
        </w:rPr>
        <w:t>LTE_euCA-Core</w:t>
      </w:r>
      <w:r w:rsidR="00112F1A" w:rsidRPr="00112F1A">
        <w:rPr>
          <w:rFonts w:ascii="Arial" w:hAnsi="Arial" w:cs="Arial"/>
          <w:b/>
          <w:bCs/>
          <w:sz w:val="24"/>
        </w:rPr>
        <w:t xml:space="preserv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61F7881" w14:textId="77777777" w:rsidR="00A66727" w:rsidRDefault="00A66727" w:rsidP="00A66727">
      <w:pPr>
        <w:spacing w:before="120" w:after="120"/>
        <w:jc w:val="both"/>
      </w:pPr>
      <w:r>
        <w:t>The euCA WID lists the following as its objectives: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66727" w14:paraId="452FA5A9" w14:textId="77777777" w:rsidTr="003B1A0A">
        <w:tc>
          <w:tcPr>
            <w:tcW w:w="9781" w:type="dxa"/>
            <w:shd w:val="clear" w:color="auto" w:fill="auto"/>
          </w:tcPr>
          <w:p w14:paraId="605EDF0D" w14:textId="77777777" w:rsidR="00A66727" w:rsidRPr="006934A9" w:rsidRDefault="00A66727" w:rsidP="003B1A0A">
            <w:pPr>
              <w:tabs>
                <w:tab w:val="num" w:pos="2160"/>
              </w:tabs>
              <w:spacing w:after="0"/>
              <w:rPr>
                <w:bCs/>
                <w:lang w:val="en-US"/>
              </w:rPr>
            </w:pPr>
            <w:r w:rsidRPr="006934A9">
              <w:rPr>
                <w:bCs/>
                <w:lang w:val="en-US"/>
              </w:rPr>
              <w:t>The objective of this work item is to investigate and develop enhancements to</w:t>
            </w:r>
          </w:p>
          <w:p w14:paraId="329FEF08" w14:textId="77777777" w:rsidR="00A66727" w:rsidRPr="006934A9" w:rsidRDefault="00A66727" w:rsidP="003B1A0A">
            <w:pPr>
              <w:tabs>
                <w:tab w:val="num" w:pos="2160"/>
              </w:tabs>
              <w:spacing w:after="0"/>
              <w:rPr>
                <w:bCs/>
                <w:lang w:val="en-US"/>
              </w:rPr>
            </w:pPr>
          </w:p>
          <w:p w14:paraId="3CA1E2AB" w14:textId="77777777" w:rsidR="00A66727" w:rsidRPr="006934A9" w:rsidRDefault="00A66727" w:rsidP="00A66727">
            <w:pPr>
              <w:numPr>
                <w:ilvl w:val="0"/>
                <w:numId w:val="5"/>
              </w:numPr>
              <w:overflowPunct w:val="0"/>
              <w:autoSpaceDE w:val="0"/>
              <w:autoSpaceDN w:val="0"/>
              <w:adjustRightInd w:val="0"/>
              <w:spacing w:after="0"/>
              <w:textAlignment w:val="baseline"/>
              <w:rPr>
                <w:bCs/>
                <w:lang w:val="en-US"/>
              </w:rPr>
            </w:pPr>
            <w:r w:rsidRPr="006934A9">
              <w:rPr>
                <w:bCs/>
                <w:lang w:val="en-US"/>
              </w:rPr>
              <w:t>Reduced delays in Scell set-up, including shorter Scell configuration delay after UE moves from idle to connected by addressing the following aspects:</w:t>
            </w:r>
          </w:p>
          <w:p w14:paraId="29818F04" w14:textId="77777777" w:rsidR="00A66727" w:rsidRPr="006934A9" w:rsidRDefault="00A66727" w:rsidP="00A66727">
            <w:pPr>
              <w:numPr>
                <w:ilvl w:val="1"/>
                <w:numId w:val="5"/>
              </w:numPr>
              <w:overflowPunct w:val="0"/>
              <w:autoSpaceDE w:val="0"/>
              <w:autoSpaceDN w:val="0"/>
              <w:adjustRightInd w:val="0"/>
              <w:spacing w:after="0"/>
              <w:textAlignment w:val="baseline"/>
              <w:rPr>
                <w:bCs/>
                <w:lang w:val="en-US"/>
              </w:rPr>
            </w:pPr>
            <w:r w:rsidRPr="006934A9">
              <w:rPr>
                <w:bCs/>
                <w:lang w:val="en-US"/>
              </w:rPr>
              <w:t xml:space="preserve">Measurements on Scell candidates (e.g. network assistance in identifying </w:t>
            </w:r>
            <w:r>
              <w:t>Scell candidate carriers, and best effort UE measurements for Scell candidates)</w:t>
            </w:r>
            <w:r w:rsidRPr="006934A9">
              <w:rPr>
                <w:bCs/>
                <w:lang w:val="en-US"/>
              </w:rPr>
              <w:t>,</w:t>
            </w:r>
          </w:p>
          <w:p w14:paraId="6A585E93" w14:textId="77777777" w:rsidR="00A66727" w:rsidRPr="006934A9" w:rsidRDefault="00A66727" w:rsidP="00A66727">
            <w:pPr>
              <w:numPr>
                <w:ilvl w:val="1"/>
                <w:numId w:val="5"/>
              </w:numPr>
              <w:overflowPunct w:val="0"/>
              <w:autoSpaceDE w:val="0"/>
              <w:autoSpaceDN w:val="0"/>
              <w:adjustRightInd w:val="0"/>
              <w:spacing w:after="0"/>
              <w:textAlignment w:val="baseline"/>
              <w:rPr>
                <w:bCs/>
                <w:lang w:val="en-US"/>
              </w:rPr>
            </w:pPr>
            <w:r w:rsidRPr="006934A9">
              <w:rPr>
                <w:bCs/>
                <w:lang w:val="en-US"/>
              </w:rPr>
              <w:t>Measurement reporting (e.g. utilize UE’s earlier idle mode measurements for configuring Scell),</w:t>
            </w:r>
          </w:p>
          <w:p w14:paraId="5B310A3D" w14:textId="77777777" w:rsidR="00A66727" w:rsidRPr="006934A9" w:rsidRDefault="00A66727" w:rsidP="00A66727">
            <w:pPr>
              <w:numPr>
                <w:ilvl w:val="1"/>
                <w:numId w:val="5"/>
              </w:numPr>
              <w:overflowPunct w:val="0"/>
              <w:autoSpaceDE w:val="0"/>
              <w:autoSpaceDN w:val="0"/>
              <w:adjustRightInd w:val="0"/>
              <w:spacing w:after="0"/>
              <w:textAlignment w:val="baseline"/>
              <w:rPr>
                <w:bCs/>
                <w:lang w:val="en-US"/>
              </w:rPr>
            </w:pPr>
            <w:r w:rsidRPr="006934A9">
              <w:rPr>
                <w:bCs/>
                <w:lang w:val="en-US"/>
              </w:rPr>
              <w:t>Scell configurations and activations (e.g. the network could immediately configure Scell for CA without additional measurements when UE’s earlier idle mode measurements are available for setting up Scell)</w:t>
            </w:r>
          </w:p>
          <w:p w14:paraId="0362A207" w14:textId="77777777" w:rsidR="00A66727" w:rsidRPr="002F5DA7" w:rsidRDefault="00A66727" w:rsidP="00A66727">
            <w:pPr>
              <w:numPr>
                <w:ilvl w:val="0"/>
                <w:numId w:val="5"/>
              </w:numPr>
              <w:overflowPunct w:val="0"/>
              <w:autoSpaceDE w:val="0"/>
              <w:autoSpaceDN w:val="0"/>
              <w:adjustRightInd w:val="0"/>
              <w:spacing w:after="0"/>
              <w:textAlignment w:val="baseline"/>
              <w:rPr>
                <w:bCs/>
                <w:highlight w:val="yellow"/>
                <w:lang w:val="en-US"/>
              </w:rPr>
            </w:pPr>
            <w:r w:rsidRPr="002F5DA7">
              <w:rPr>
                <w:bCs/>
                <w:highlight w:val="yellow"/>
                <w:lang w:val="en-US"/>
              </w:rPr>
              <w:t>Reduced Scell configuration and activation signaling overhead</w:t>
            </w:r>
          </w:p>
          <w:p w14:paraId="79EE8E2D" w14:textId="77777777" w:rsidR="00A66727" w:rsidRPr="002F5DA7" w:rsidRDefault="00A66727" w:rsidP="00A66727">
            <w:pPr>
              <w:numPr>
                <w:ilvl w:val="1"/>
                <w:numId w:val="5"/>
              </w:numPr>
              <w:overflowPunct w:val="0"/>
              <w:autoSpaceDE w:val="0"/>
              <w:autoSpaceDN w:val="0"/>
              <w:adjustRightInd w:val="0"/>
              <w:spacing w:after="0"/>
              <w:textAlignment w:val="baseline"/>
              <w:rPr>
                <w:bCs/>
                <w:highlight w:val="yellow"/>
                <w:lang w:val="en-US"/>
              </w:rPr>
            </w:pPr>
            <w:r w:rsidRPr="002F5DA7">
              <w:rPr>
                <w:bCs/>
                <w:highlight w:val="yellow"/>
              </w:rPr>
              <w:t>Consider optimizations related to UE mobility and carrier switching in licensed and unlicensed deployment using LAA and configurations of multiple Scells.</w:t>
            </w:r>
          </w:p>
          <w:p w14:paraId="4FD157EC" w14:textId="77777777" w:rsidR="00A66727" w:rsidRPr="006934A9" w:rsidRDefault="00A66727" w:rsidP="003B1A0A">
            <w:pPr>
              <w:spacing w:after="0"/>
              <w:ind w:left="720"/>
              <w:rPr>
                <w:bCs/>
                <w:lang w:val="en-US"/>
              </w:rPr>
            </w:pPr>
          </w:p>
          <w:p w14:paraId="2D26D114" w14:textId="77777777" w:rsidR="00A66727" w:rsidRPr="006934A9" w:rsidRDefault="00A66727" w:rsidP="003B1A0A">
            <w:pPr>
              <w:tabs>
                <w:tab w:val="num" w:pos="2160"/>
              </w:tabs>
              <w:spacing w:after="0"/>
              <w:rPr>
                <w:bCs/>
                <w:lang w:val="en-US"/>
              </w:rPr>
            </w:pPr>
            <w:r w:rsidRPr="006934A9">
              <w:rPr>
                <w:bCs/>
                <w:lang w:val="en-US"/>
              </w:rPr>
              <w:t>The focus of the enhancements is especially on small cell deployment scenarios and when practical Carrier Aggregation (CA) support is extended beyond 5 carriers (up to 32 carriers). The CA enhancements developed in this work item aim to be applicable for traditional CA deployments and CA including LAA and DC deployment scenarios.</w:t>
            </w:r>
          </w:p>
        </w:tc>
      </w:tr>
    </w:tbl>
    <w:p w14:paraId="4FF3237A" w14:textId="77777777" w:rsidR="00A66727" w:rsidRDefault="00A66727" w:rsidP="00A66727">
      <w:pPr>
        <w:spacing w:before="120" w:after="120"/>
        <w:jc w:val="both"/>
      </w:pPr>
    </w:p>
    <w:p w14:paraId="3DA4EC6B" w14:textId="5CB3D935" w:rsidR="00A66727" w:rsidRPr="006E13D1" w:rsidRDefault="00A66727" w:rsidP="00A66727">
      <w:pPr>
        <w:spacing w:before="120" w:after="120"/>
        <w:jc w:val="both"/>
      </w:pPr>
      <w:r>
        <w:t xml:space="preserve">In this contribution, we analyse the signalling overhead for SCell configuration </w:t>
      </w:r>
      <w:r w:rsidR="002F5DA7">
        <w:t xml:space="preserve">(highlighted above) </w:t>
      </w:r>
      <w:r>
        <w:t>to find out where it would be possible to have improvements.</w:t>
      </w:r>
    </w:p>
    <w:p w14:paraId="127ACA6D" w14:textId="01091BAB" w:rsidR="00CD4C7B" w:rsidRPr="006E13D1" w:rsidRDefault="00CD4C7B" w:rsidP="00CD4C7B">
      <w:pPr>
        <w:pStyle w:val="Heading1"/>
      </w:pPr>
      <w:r w:rsidRPr="006E13D1">
        <w:t>2</w:t>
      </w:r>
      <w:r w:rsidRPr="006E13D1">
        <w:tab/>
      </w:r>
      <w:r w:rsidR="002F5DA7">
        <w:t>Signalling overhead for SCell configuration</w:t>
      </w:r>
    </w:p>
    <w:p w14:paraId="3D89B0CE" w14:textId="522EF98C" w:rsidR="007D6EAF" w:rsidRDefault="007D6EAF" w:rsidP="00CD4C7B">
      <w:r>
        <w:t>Currently, the configuration for each SCell is signalled separately, since it has been assumed that the configuration of each cell is very different, even if al</w:t>
      </w:r>
      <w:r w:rsidR="0034678C">
        <w:t xml:space="preserve">l cells reside in the same eNB. The RRC structure is such that the SCells are added one at a time, and all the radio parameters for one SCelll are separated into their own structures, as shown </w:t>
      </w:r>
      <w:r w:rsidR="0076561E">
        <w:t>below</w:t>
      </w:r>
      <w:r w:rsidR="0034678C">
        <w:t>:</w:t>
      </w:r>
    </w:p>
    <w:p w14:paraId="7C1B996F" w14:textId="77777777" w:rsidR="0076561E" w:rsidRPr="00627D68" w:rsidRDefault="0076561E" w:rsidP="0076561E">
      <w:pPr>
        <w:pStyle w:val="PL"/>
        <w:shd w:val="clear" w:color="auto" w:fill="E6E6E6"/>
      </w:pPr>
      <w:r w:rsidRPr="00627D68">
        <w:t>SCell</w:t>
      </w:r>
      <w:r w:rsidRPr="00627D68">
        <w:rPr>
          <w:snapToGrid w:val="0"/>
        </w:rPr>
        <w:t>ToAddMod</w:t>
      </w:r>
      <w:r w:rsidRPr="00627D68">
        <w:t>-r10 ::=</w:t>
      </w:r>
      <w:r w:rsidRPr="00627D68">
        <w:tab/>
      </w:r>
      <w:r w:rsidRPr="00627D68">
        <w:tab/>
      </w:r>
      <w:r w:rsidRPr="00627D68">
        <w:tab/>
        <w:t>SEQUENCE {</w:t>
      </w:r>
    </w:p>
    <w:p w14:paraId="49DA2C83" w14:textId="77777777" w:rsidR="0076561E" w:rsidRPr="00627D68" w:rsidRDefault="0076561E" w:rsidP="0076561E">
      <w:pPr>
        <w:pStyle w:val="PL"/>
        <w:shd w:val="clear" w:color="auto" w:fill="E6E6E6"/>
      </w:pPr>
      <w:r w:rsidRPr="00627D68">
        <w:tab/>
        <w:t>sCellIndex-r10</w:t>
      </w:r>
      <w:r w:rsidRPr="00627D68">
        <w:tab/>
      </w:r>
      <w:r w:rsidRPr="00627D68">
        <w:tab/>
      </w:r>
      <w:r w:rsidRPr="00627D68">
        <w:tab/>
      </w:r>
      <w:r w:rsidRPr="00627D68">
        <w:tab/>
      </w:r>
      <w:r w:rsidRPr="00627D68">
        <w:tab/>
      </w:r>
      <w:r w:rsidRPr="00627D68">
        <w:tab/>
        <w:t>SCellIndex-r10,</w:t>
      </w:r>
    </w:p>
    <w:p w14:paraId="51EA7ABA" w14:textId="77777777" w:rsidR="0076561E" w:rsidRPr="00627D68" w:rsidRDefault="0076561E" w:rsidP="0076561E">
      <w:pPr>
        <w:pStyle w:val="PL"/>
        <w:shd w:val="clear" w:color="auto" w:fill="E6E6E6"/>
      </w:pPr>
      <w:r w:rsidRPr="00627D68">
        <w:tab/>
        <w:t>cellIdentification-r10</w:t>
      </w:r>
      <w:r w:rsidRPr="00627D68">
        <w:tab/>
      </w:r>
      <w:r w:rsidRPr="00627D68">
        <w:tab/>
      </w:r>
      <w:r w:rsidRPr="00627D68">
        <w:tab/>
      </w:r>
      <w:r w:rsidRPr="00627D68">
        <w:tab/>
        <w:t>SEQUENCE {</w:t>
      </w:r>
    </w:p>
    <w:p w14:paraId="2B7302F2" w14:textId="77777777" w:rsidR="0076561E" w:rsidRPr="00627D68" w:rsidRDefault="0076561E" w:rsidP="0076561E">
      <w:pPr>
        <w:pStyle w:val="PL"/>
        <w:shd w:val="clear" w:color="auto" w:fill="E6E6E6"/>
      </w:pPr>
      <w:r w:rsidRPr="00627D68">
        <w:tab/>
      </w:r>
      <w:r w:rsidRPr="00627D68">
        <w:tab/>
        <w:t>physCellId-r10</w:t>
      </w:r>
      <w:r w:rsidRPr="00627D68">
        <w:tab/>
      </w:r>
      <w:r w:rsidRPr="00627D68">
        <w:tab/>
      </w:r>
      <w:r w:rsidRPr="00627D68">
        <w:tab/>
      </w:r>
      <w:r w:rsidRPr="00627D68">
        <w:tab/>
      </w:r>
      <w:r w:rsidRPr="00627D68">
        <w:tab/>
      </w:r>
      <w:r w:rsidRPr="00627D68">
        <w:tab/>
        <w:t>PhysCellId,</w:t>
      </w:r>
    </w:p>
    <w:p w14:paraId="7644BB6D" w14:textId="77777777" w:rsidR="0076561E" w:rsidRPr="00627D68" w:rsidRDefault="0076561E" w:rsidP="0076561E">
      <w:pPr>
        <w:pStyle w:val="PL"/>
        <w:shd w:val="clear" w:color="auto" w:fill="E6E6E6"/>
      </w:pPr>
      <w:r w:rsidRPr="00627D68">
        <w:tab/>
      </w:r>
      <w:r w:rsidRPr="00627D68">
        <w:tab/>
        <w:t>dl-CarrierFreq-r10</w:t>
      </w:r>
      <w:r w:rsidRPr="00627D68">
        <w:tab/>
      </w:r>
      <w:r w:rsidRPr="00627D68">
        <w:tab/>
      </w:r>
      <w:r w:rsidRPr="00627D68">
        <w:tab/>
      </w:r>
      <w:r w:rsidRPr="00627D68">
        <w:tab/>
      </w:r>
      <w:r w:rsidRPr="00627D68">
        <w:tab/>
        <w:t>ARFCN-ValueEUTRA</w:t>
      </w:r>
    </w:p>
    <w:p w14:paraId="45D749AC" w14:textId="77777777" w:rsidR="0076561E" w:rsidRPr="00627D68" w:rsidRDefault="0076561E" w:rsidP="0076561E">
      <w:pPr>
        <w:pStyle w:val="PL"/>
        <w:shd w:val="clear" w:color="auto" w:fill="E6E6E6"/>
      </w:pPr>
      <w:r w:rsidRPr="00627D68">
        <w:tab/>
        <w:t>}</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OPTIONAL,</w:t>
      </w:r>
      <w:r w:rsidRPr="00627D68">
        <w:tab/>
        <w:t>-- Cond SCellAdd</w:t>
      </w:r>
    </w:p>
    <w:p w14:paraId="6F3215BC" w14:textId="77777777" w:rsidR="0076561E" w:rsidRPr="0034678C" w:rsidRDefault="0076561E" w:rsidP="0076561E">
      <w:pPr>
        <w:pStyle w:val="PL"/>
        <w:shd w:val="clear" w:color="auto" w:fill="E6E6E6"/>
        <w:rPr>
          <w:highlight w:val="yellow"/>
        </w:rPr>
      </w:pPr>
      <w:r w:rsidRPr="00627D68">
        <w:tab/>
      </w:r>
      <w:r w:rsidRPr="0034678C">
        <w:rPr>
          <w:highlight w:val="yellow"/>
        </w:rPr>
        <w:t>radioResourceConfigCommonSCell-r10</w:t>
      </w:r>
      <w:r w:rsidRPr="0034678C">
        <w:rPr>
          <w:highlight w:val="yellow"/>
        </w:rPr>
        <w:tab/>
      </w:r>
      <w:r w:rsidRPr="0034678C">
        <w:rPr>
          <w:highlight w:val="yellow"/>
        </w:rPr>
        <w:tab/>
        <w:t>RadioResourceConfigCommonSCell-r10</w:t>
      </w:r>
      <w:r w:rsidRPr="0034678C">
        <w:rPr>
          <w:highlight w:val="yellow"/>
        </w:rPr>
        <w:tab/>
        <w:t>OPTIONAL,</w:t>
      </w:r>
      <w:r w:rsidRPr="0034678C">
        <w:rPr>
          <w:highlight w:val="yellow"/>
        </w:rPr>
        <w:tab/>
        <w:t>-- Cond SCellAdd</w:t>
      </w:r>
    </w:p>
    <w:p w14:paraId="6F78CDB9" w14:textId="77777777" w:rsidR="0076561E" w:rsidRPr="00627D68" w:rsidRDefault="0076561E" w:rsidP="0076561E">
      <w:pPr>
        <w:pStyle w:val="PL"/>
        <w:shd w:val="clear" w:color="auto" w:fill="E6E6E6"/>
      </w:pPr>
      <w:r w:rsidRPr="0034678C">
        <w:rPr>
          <w:highlight w:val="yellow"/>
        </w:rPr>
        <w:tab/>
        <w:t>radioResourceConfigDedicatedSCell-r10</w:t>
      </w:r>
      <w:r w:rsidRPr="0034678C">
        <w:rPr>
          <w:highlight w:val="yellow"/>
        </w:rPr>
        <w:tab/>
        <w:t>RadioResourceConfigDedicatedSCell-r10</w:t>
      </w:r>
      <w:r w:rsidRPr="0034678C">
        <w:rPr>
          <w:highlight w:val="yellow"/>
        </w:rPr>
        <w:tab/>
        <w:t>OPTIONAL,</w:t>
      </w:r>
      <w:r w:rsidRPr="0034678C">
        <w:rPr>
          <w:highlight w:val="yellow"/>
        </w:rPr>
        <w:tab/>
        <w:t>-- Cond SCellAdd2</w:t>
      </w:r>
    </w:p>
    <w:p w14:paraId="087918F0" w14:textId="77777777" w:rsidR="0076561E" w:rsidRPr="00627D68" w:rsidRDefault="0076561E" w:rsidP="0076561E">
      <w:pPr>
        <w:pStyle w:val="PL"/>
        <w:shd w:val="clear" w:color="auto" w:fill="E6E6E6"/>
      </w:pPr>
      <w:r w:rsidRPr="00627D68">
        <w:tab/>
        <w:t>...,</w:t>
      </w:r>
    </w:p>
    <w:p w14:paraId="28BE63DD" w14:textId="77777777" w:rsidR="0076561E" w:rsidRPr="00627D68" w:rsidRDefault="0076561E" w:rsidP="0076561E">
      <w:pPr>
        <w:pStyle w:val="PL"/>
        <w:shd w:val="clear" w:color="auto" w:fill="E6E6E6"/>
      </w:pPr>
      <w:r w:rsidRPr="00627D68">
        <w:tab/>
        <w:t>[[</w:t>
      </w:r>
      <w:r w:rsidRPr="00627D68">
        <w:tab/>
        <w:t>dl-CarrierFreq-v1090</w:t>
      </w:r>
      <w:r w:rsidRPr="00627D68">
        <w:tab/>
      </w:r>
      <w:r w:rsidRPr="00627D68">
        <w:tab/>
      </w:r>
      <w:r w:rsidRPr="00627D68">
        <w:tab/>
      </w:r>
      <w:r w:rsidRPr="00627D68">
        <w:tab/>
        <w:t>ARFCN-ValueEUTRA-v9e0</w:t>
      </w:r>
      <w:r w:rsidRPr="00627D68">
        <w:tab/>
        <w:t>OPTIONAL</w:t>
      </w:r>
      <w:r w:rsidRPr="00627D68">
        <w:tab/>
        <w:t>-- Cond EARFCN-max</w:t>
      </w:r>
    </w:p>
    <w:p w14:paraId="2B09E35D" w14:textId="77777777" w:rsidR="0076561E" w:rsidRPr="00627D68" w:rsidRDefault="0076561E" w:rsidP="0076561E">
      <w:pPr>
        <w:pStyle w:val="PL"/>
        <w:shd w:val="clear" w:color="auto" w:fill="E6E6E6"/>
      </w:pPr>
      <w:r w:rsidRPr="00627D68">
        <w:tab/>
        <w:t>]],</w:t>
      </w:r>
    </w:p>
    <w:p w14:paraId="3564249A" w14:textId="77777777" w:rsidR="0076561E" w:rsidRPr="00627D68" w:rsidRDefault="0076561E" w:rsidP="0076561E">
      <w:pPr>
        <w:pStyle w:val="PL"/>
        <w:shd w:val="clear" w:color="auto" w:fill="E6E6E6"/>
      </w:pPr>
      <w:r w:rsidRPr="00627D68">
        <w:tab/>
        <w:t>[[</w:t>
      </w:r>
      <w:r w:rsidRPr="00627D68">
        <w:tab/>
        <w:t>antennaInfoDedicatedSCell-v10i0</w:t>
      </w:r>
      <w:r w:rsidRPr="00627D68">
        <w:tab/>
      </w:r>
      <w:r w:rsidRPr="00627D68">
        <w:tab/>
        <w:t>AntennaInfoDedicated-v10i0</w:t>
      </w:r>
      <w:r w:rsidRPr="00627D68">
        <w:tab/>
        <w:t>OPTIONAL</w:t>
      </w:r>
      <w:r w:rsidRPr="00627D68">
        <w:tab/>
        <w:t>-- Need ON</w:t>
      </w:r>
    </w:p>
    <w:p w14:paraId="5DDCFC2A" w14:textId="77777777" w:rsidR="0076561E" w:rsidRPr="00627D68" w:rsidRDefault="0076561E" w:rsidP="0076561E">
      <w:pPr>
        <w:pStyle w:val="PL"/>
        <w:shd w:val="clear" w:color="auto" w:fill="E6E6E6"/>
        <w:rPr>
          <w:lang w:eastAsia="zh-CN"/>
        </w:rPr>
      </w:pPr>
      <w:r w:rsidRPr="00627D68">
        <w:tab/>
        <w:t>]]</w:t>
      </w:r>
      <w:r w:rsidRPr="00627D68">
        <w:rPr>
          <w:lang w:eastAsia="zh-CN"/>
        </w:rPr>
        <w:t>,</w:t>
      </w:r>
    </w:p>
    <w:p w14:paraId="01C2B765" w14:textId="77777777" w:rsidR="0076561E" w:rsidRPr="00627D68" w:rsidRDefault="0076561E" w:rsidP="0076561E">
      <w:pPr>
        <w:pStyle w:val="PL"/>
        <w:shd w:val="clear" w:color="auto" w:fill="E6E6E6"/>
        <w:rPr>
          <w:lang w:eastAsia="zh-CN"/>
        </w:rPr>
      </w:pPr>
      <w:r w:rsidRPr="00627D68">
        <w:tab/>
        <w:t>[[</w:t>
      </w:r>
      <w:r w:rsidRPr="00627D68">
        <w:tab/>
      </w:r>
      <w:r w:rsidRPr="00627D68">
        <w:rPr>
          <w:lang w:eastAsia="zh-CN"/>
        </w:rPr>
        <w:t>srs-SwitchFromServCellIndex</w:t>
      </w:r>
      <w:r w:rsidRPr="00627D68">
        <w:t>-r1</w:t>
      </w:r>
      <w:r w:rsidRPr="00627D68">
        <w:rPr>
          <w:lang w:eastAsia="zh-CN"/>
        </w:rPr>
        <w:t>4</w:t>
      </w:r>
      <w:r w:rsidRPr="00627D68">
        <w:tab/>
      </w:r>
      <w:r w:rsidRPr="00627D68">
        <w:tab/>
        <w:t>INTEGER (</w:t>
      </w:r>
      <w:r w:rsidRPr="00627D68">
        <w:rPr>
          <w:lang w:eastAsia="zh-CN"/>
        </w:rPr>
        <w:t>0</w:t>
      </w:r>
      <w:r w:rsidRPr="00627D68">
        <w:t xml:space="preserve">.. </w:t>
      </w:r>
      <w:r w:rsidRPr="00627D68">
        <w:rPr>
          <w:lang w:eastAsia="zh-CN"/>
        </w:rPr>
        <w:t>31</w:t>
      </w:r>
      <w:r w:rsidRPr="00627D68">
        <w:t>) OPTIONAL</w:t>
      </w:r>
      <w:r w:rsidRPr="00627D68">
        <w:tab/>
        <w:t>-- Need ON</w:t>
      </w:r>
    </w:p>
    <w:p w14:paraId="260252E4" w14:textId="77777777" w:rsidR="0076561E" w:rsidRPr="00627D68" w:rsidRDefault="0076561E" w:rsidP="0076561E">
      <w:pPr>
        <w:pStyle w:val="PL"/>
        <w:shd w:val="clear" w:color="auto" w:fill="E6E6E6"/>
      </w:pPr>
      <w:r w:rsidRPr="00627D68">
        <w:lastRenderedPageBreak/>
        <w:tab/>
        <w:t>]]</w:t>
      </w:r>
    </w:p>
    <w:p w14:paraId="530A509C" w14:textId="7ADC0473" w:rsidR="0034678C" w:rsidRDefault="0076561E" w:rsidP="0076561E">
      <w:pPr>
        <w:pStyle w:val="PL"/>
        <w:shd w:val="clear" w:color="auto" w:fill="E6E6E6"/>
      </w:pPr>
      <w:r w:rsidRPr="00627D68">
        <w:t>}</w:t>
      </w:r>
    </w:p>
    <w:p w14:paraId="05A9F2B6" w14:textId="77777777" w:rsidR="00F72AB9" w:rsidRDefault="00F72AB9" w:rsidP="00CD4C7B"/>
    <w:p w14:paraId="40F717F6" w14:textId="4A2BC214" w:rsidR="00B11933" w:rsidRDefault="0034678C" w:rsidP="00CD4C7B">
      <w:r>
        <w:t>Note that the fields that typically end up being the largest are highlighted - They contain the entire dedicated radio configuration for each SCell.</w:t>
      </w:r>
      <w:r w:rsidR="0076561E">
        <w:t xml:space="preserve"> </w:t>
      </w:r>
      <w:r w:rsidR="00C71750">
        <w:t xml:space="preserve">Even though the configurations are divided into common and dedicated parts, each SCell configuration is stand-alone: </w:t>
      </w:r>
      <w:r w:rsidR="0076561E">
        <w:t xml:space="preserve">There is no </w:t>
      </w:r>
      <w:r w:rsidR="00C71750">
        <w:t xml:space="preserve">one “common Scell configuration” that applies for all SCells, and a </w:t>
      </w:r>
      <w:r w:rsidR="0076561E">
        <w:t xml:space="preserve">“delta configuration” </w:t>
      </w:r>
      <w:r w:rsidR="00C71750">
        <w:t>t</w:t>
      </w:r>
      <w:r w:rsidR="0076561E">
        <w:t xml:space="preserve">hat </w:t>
      </w:r>
      <w:r w:rsidR="00C71750">
        <w:t>w</w:t>
      </w:r>
      <w:r w:rsidR="0076561E">
        <w:t xml:space="preserve">ould be applied in case </w:t>
      </w:r>
      <w:r w:rsidR="00C71750">
        <w:t xml:space="preserve">the individual </w:t>
      </w:r>
      <w:r w:rsidR="0076561E">
        <w:t xml:space="preserve">SCells </w:t>
      </w:r>
      <w:r w:rsidR="00C71750">
        <w:t>parameters differ from the common configuration</w:t>
      </w:r>
      <w:r w:rsidR="0076561E">
        <w:t>.</w:t>
      </w:r>
      <w:r w:rsidR="00D70F10">
        <w:t xml:space="preserve"> Annex A also shows some further ASN.1 examples.</w:t>
      </w:r>
    </w:p>
    <w:p w14:paraId="53F37E4F" w14:textId="37C5C5DF" w:rsidR="0076561E" w:rsidRDefault="0076561E" w:rsidP="00CD4C7B">
      <w:r w:rsidRPr="0076561E">
        <w:rPr>
          <w:b/>
        </w:rPr>
        <w:t>Observation 1:</w:t>
      </w:r>
      <w:r>
        <w:t xml:space="preserve"> SCell configuration is always done one SCell at a time, with no common parts for any of the SCells.</w:t>
      </w:r>
      <w:r w:rsidR="000D6329">
        <w:t xml:space="preserve"> The RRC signalling load of SCell configuration is N*</w:t>
      </w:r>
      <w:r w:rsidR="000D6329" w:rsidRPr="00F72AB9">
        <w:rPr>
          <w:i/>
        </w:rPr>
        <w:t>SCellToAddMod</w:t>
      </w:r>
      <w:r w:rsidR="000D6329">
        <w:t>, where N is the number of Scells.</w:t>
      </w:r>
    </w:p>
    <w:p w14:paraId="0DA507F8" w14:textId="1D626937" w:rsidR="00B96708" w:rsidRDefault="00C71750" w:rsidP="00CD4C7B">
      <w:r>
        <w:t>To estimate the size required by, we make a rough estimation by simply counting the possible optional/mandatory fields inside each SCell configuration IE</w:t>
      </w:r>
      <w:r w:rsidR="00B96708">
        <w:t xml:space="preserve">. The estimations are shown in Table 1 below, and are made as follows: </w:t>
      </w:r>
    </w:p>
    <w:p w14:paraId="11D5B0C0" w14:textId="77777777" w:rsidR="00B96708" w:rsidRDefault="00B96708" w:rsidP="00F72AB9">
      <w:pPr>
        <w:pStyle w:val="ListParagraph"/>
        <w:numPr>
          <w:ilvl w:val="0"/>
          <w:numId w:val="9"/>
        </w:numPr>
        <w:rPr>
          <w:lang w:val="en-US"/>
        </w:rPr>
      </w:pPr>
      <w:r w:rsidRPr="00B96708">
        <w:rPr>
          <w:lang w:val="en-US"/>
        </w:rPr>
        <w:t xml:space="preserve">The columns Min and Max correspond to theoretical ASN1 minimums and maximums. </w:t>
      </w:r>
    </w:p>
    <w:p w14:paraId="2CB269E3" w14:textId="5394E302" w:rsidR="00B96708" w:rsidRDefault="00B96708" w:rsidP="00F72AB9">
      <w:pPr>
        <w:pStyle w:val="ListParagraph"/>
        <w:numPr>
          <w:ilvl w:val="1"/>
          <w:numId w:val="9"/>
        </w:numPr>
        <w:rPr>
          <w:lang w:val="en-US"/>
        </w:rPr>
      </w:pPr>
      <w:r w:rsidRPr="00B96708">
        <w:rPr>
          <w:lang w:val="en-US"/>
        </w:rPr>
        <w:t xml:space="preserve">The minimum (resp. maximum) is calculated considering all optional parameters are absent (resp. present), and that all strings/integers/lists have minimum (resp. maximum) size. </w:t>
      </w:r>
    </w:p>
    <w:p w14:paraId="4FC1D62E" w14:textId="3B504DC2" w:rsidR="00B96708" w:rsidRDefault="00B96708" w:rsidP="00F72AB9">
      <w:pPr>
        <w:pStyle w:val="ListParagraph"/>
        <w:numPr>
          <w:ilvl w:val="1"/>
          <w:numId w:val="9"/>
        </w:numPr>
        <w:rPr>
          <w:lang w:val="en-US"/>
        </w:rPr>
      </w:pPr>
      <w:r w:rsidRPr="00B96708">
        <w:rPr>
          <w:lang w:val="en-US"/>
        </w:rPr>
        <w:t>Neither minimum nor maximum usually make much sense, because they do not factor in the protocol aspects that may limit what can actually be signaled in a message.</w:t>
      </w:r>
    </w:p>
    <w:p w14:paraId="12C3CE3E" w14:textId="44A7F480" w:rsidR="00B96708" w:rsidRDefault="00B96708" w:rsidP="00F72AB9">
      <w:pPr>
        <w:pStyle w:val="ListParagraph"/>
        <w:numPr>
          <w:ilvl w:val="0"/>
          <w:numId w:val="9"/>
        </w:numPr>
        <w:rPr>
          <w:lang w:val="en-US"/>
        </w:rPr>
      </w:pPr>
      <w:r>
        <w:rPr>
          <w:lang w:val="en-US"/>
        </w:rPr>
        <w:t>It is expected that the typical use case lies somewhere in between, and more likely closer to the minimum than to the maximum.</w:t>
      </w:r>
    </w:p>
    <w:p w14:paraId="4D79D3F5" w14:textId="77777777" w:rsidR="00B96708" w:rsidRPr="00F72AB9" w:rsidRDefault="00B96708" w:rsidP="00F72AB9">
      <w:pPr>
        <w:pStyle w:val="ListParagraph"/>
        <w:numPr>
          <w:ilvl w:val="1"/>
          <w:numId w:val="9"/>
        </w:numPr>
        <w:rPr>
          <w:lang w:val="en-US"/>
        </w:rPr>
      </w:pPr>
      <w:r>
        <w:rPr>
          <w:lang w:val="en-US"/>
        </w:rPr>
        <w:t xml:space="preserve">However, it is still clear that the signalling overhead has the possibility to be quite large – even assuming that in typical case one Scell config would be ~5% of the maximum 7.5 Ko(ctet) size, that would still take up </w:t>
      </w:r>
      <w:r w:rsidRPr="00F72AB9">
        <w:rPr>
          <w:b/>
          <w:lang w:val="en-US"/>
        </w:rPr>
        <w:t xml:space="preserve">375 octets just for </w:t>
      </w:r>
      <w:r>
        <w:rPr>
          <w:b/>
          <w:lang w:val="en-US"/>
        </w:rPr>
        <w:t xml:space="preserve">signalling one SCell configuration. </w:t>
      </w:r>
    </w:p>
    <w:p w14:paraId="7A5BBDDE" w14:textId="7FDF5CB3" w:rsidR="00B96708" w:rsidRPr="00BE79A3" w:rsidRDefault="00B96708" w:rsidP="00F72AB9">
      <w:pPr>
        <w:pStyle w:val="ListParagraph"/>
        <w:numPr>
          <w:ilvl w:val="1"/>
          <w:numId w:val="9"/>
        </w:numPr>
        <w:rPr>
          <w:lang w:val="en-US"/>
        </w:rPr>
      </w:pPr>
      <w:r w:rsidRPr="00F72AB9">
        <w:rPr>
          <w:lang w:val="en-US"/>
        </w:rPr>
        <w:t>Considering</w:t>
      </w:r>
      <w:r>
        <w:rPr>
          <w:lang w:val="en-US"/>
        </w:rPr>
        <w:t xml:space="preserve"> that the maximum RRC message size is 8188 octets, this means ~21 such SCell configurations could be fitted into the maximum possible RRC message, which means that the SCell signalling for 32 SCells (current maximum in Rel-14) cannot be done with a single RRC message.</w:t>
      </w:r>
    </w:p>
    <w:p w14:paraId="268687E4" w14:textId="67D86959" w:rsidR="00B96708" w:rsidRDefault="00B96708" w:rsidP="00CD4C7B"/>
    <w:tbl>
      <w:tblPr>
        <w:tblStyle w:val="TableGrid"/>
        <w:tblW w:w="0" w:type="auto"/>
        <w:jc w:val="center"/>
        <w:tblLook w:val="04A0" w:firstRow="1" w:lastRow="0" w:firstColumn="1" w:lastColumn="0" w:noHBand="0" w:noVBand="1"/>
      </w:tblPr>
      <w:tblGrid>
        <w:gridCol w:w="4280"/>
        <w:gridCol w:w="778"/>
        <w:gridCol w:w="827"/>
        <w:gridCol w:w="890"/>
        <w:gridCol w:w="890"/>
      </w:tblGrid>
      <w:tr w:rsidR="00B96708" w:rsidRPr="00C71750" w14:paraId="37129BF1" w14:textId="77777777" w:rsidTr="00F72AB9">
        <w:trPr>
          <w:trHeight w:val="600"/>
          <w:jc w:val="center"/>
        </w:trPr>
        <w:tc>
          <w:tcPr>
            <w:tcW w:w="4280" w:type="dxa"/>
            <w:noWrap/>
            <w:hideMark/>
          </w:tcPr>
          <w:p w14:paraId="3A8154DD" w14:textId="77777777" w:rsidR="00B96708" w:rsidRPr="00C71750" w:rsidRDefault="00B96708" w:rsidP="00C71750">
            <w:r w:rsidRPr="00C71750">
              <w:t>Message</w:t>
            </w:r>
          </w:p>
        </w:tc>
        <w:tc>
          <w:tcPr>
            <w:tcW w:w="778" w:type="dxa"/>
            <w:hideMark/>
          </w:tcPr>
          <w:p w14:paraId="0EA17695" w14:textId="77777777" w:rsidR="00B96708" w:rsidRPr="00C71750" w:rsidRDefault="00B96708" w:rsidP="00C71750">
            <w:r w:rsidRPr="00C71750">
              <w:t xml:space="preserve">Min </w:t>
            </w:r>
            <w:r w:rsidRPr="00C71750">
              <w:br/>
              <w:t>(bits)</w:t>
            </w:r>
          </w:p>
        </w:tc>
        <w:tc>
          <w:tcPr>
            <w:tcW w:w="827" w:type="dxa"/>
            <w:hideMark/>
          </w:tcPr>
          <w:p w14:paraId="634EF2DD" w14:textId="77777777" w:rsidR="00B96708" w:rsidRPr="00C71750" w:rsidRDefault="00B96708" w:rsidP="00C71750">
            <w:r w:rsidRPr="00C71750">
              <w:t xml:space="preserve">Max </w:t>
            </w:r>
            <w:r w:rsidRPr="00C71750">
              <w:br/>
              <w:t>(bits)</w:t>
            </w:r>
          </w:p>
        </w:tc>
        <w:tc>
          <w:tcPr>
            <w:tcW w:w="890" w:type="dxa"/>
            <w:hideMark/>
          </w:tcPr>
          <w:p w14:paraId="229E7939" w14:textId="77777777" w:rsidR="00B96708" w:rsidRPr="00C71750" w:rsidRDefault="00B96708" w:rsidP="00C71750">
            <w:r w:rsidRPr="00C71750">
              <w:t xml:space="preserve">Min </w:t>
            </w:r>
            <w:r w:rsidRPr="00C71750">
              <w:br/>
              <w:t>(octets)</w:t>
            </w:r>
          </w:p>
        </w:tc>
        <w:tc>
          <w:tcPr>
            <w:tcW w:w="890" w:type="dxa"/>
            <w:hideMark/>
          </w:tcPr>
          <w:p w14:paraId="349D4385" w14:textId="77777777" w:rsidR="00B96708" w:rsidRPr="00C71750" w:rsidRDefault="00B96708" w:rsidP="00C71750">
            <w:r w:rsidRPr="00C71750">
              <w:t xml:space="preserve">Max </w:t>
            </w:r>
            <w:r w:rsidRPr="00C71750">
              <w:br/>
              <w:t>(octets)</w:t>
            </w:r>
          </w:p>
        </w:tc>
      </w:tr>
      <w:tr w:rsidR="00B96708" w:rsidRPr="00C71750" w14:paraId="0754B175" w14:textId="77777777" w:rsidTr="00F72AB9">
        <w:trPr>
          <w:trHeight w:val="300"/>
          <w:jc w:val="center"/>
        </w:trPr>
        <w:tc>
          <w:tcPr>
            <w:tcW w:w="4280" w:type="dxa"/>
            <w:noWrap/>
            <w:hideMark/>
          </w:tcPr>
          <w:p w14:paraId="5FF53FB8" w14:textId="77777777" w:rsidR="00B96708" w:rsidRPr="00C71750" w:rsidRDefault="00B96708">
            <w:r w:rsidRPr="00C71750">
              <w:t>SCellToAddMod-r10 [IE]</w:t>
            </w:r>
          </w:p>
        </w:tc>
        <w:tc>
          <w:tcPr>
            <w:tcW w:w="778" w:type="dxa"/>
            <w:hideMark/>
          </w:tcPr>
          <w:p w14:paraId="5E9A6782" w14:textId="77777777" w:rsidR="00B96708" w:rsidRPr="00C71750" w:rsidRDefault="00B96708" w:rsidP="00C71750">
            <w:r w:rsidRPr="00C71750">
              <w:t>7</w:t>
            </w:r>
          </w:p>
        </w:tc>
        <w:tc>
          <w:tcPr>
            <w:tcW w:w="827" w:type="dxa"/>
            <w:hideMark/>
          </w:tcPr>
          <w:p w14:paraId="6481D51E" w14:textId="77777777" w:rsidR="00B96708" w:rsidRPr="00C71750" w:rsidRDefault="00B96708" w:rsidP="00C71750">
            <w:r w:rsidRPr="00C71750">
              <w:t>61742</w:t>
            </w:r>
          </w:p>
        </w:tc>
        <w:tc>
          <w:tcPr>
            <w:tcW w:w="890" w:type="dxa"/>
            <w:hideMark/>
          </w:tcPr>
          <w:p w14:paraId="377A2280" w14:textId="77777777" w:rsidR="00B96708" w:rsidRPr="00C71750" w:rsidRDefault="00B96708" w:rsidP="00C71750">
            <w:r w:rsidRPr="00C71750">
              <w:t>1</w:t>
            </w:r>
          </w:p>
        </w:tc>
        <w:tc>
          <w:tcPr>
            <w:tcW w:w="890" w:type="dxa"/>
            <w:hideMark/>
          </w:tcPr>
          <w:p w14:paraId="638A4CE8" w14:textId="77777777" w:rsidR="00B96708" w:rsidRPr="00C71750" w:rsidRDefault="00B96708" w:rsidP="00C71750">
            <w:r w:rsidRPr="00C71750">
              <w:t>7.5 Ko</w:t>
            </w:r>
          </w:p>
        </w:tc>
      </w:tr>
      <w:tr w:rsidR="00B96708" w:rsidRPr="00C71750" w14:paraId="550BA5A2" w14:textId="77777777" w:rsidTr="00F72AB9">
        <w:trPr>
          <w:trHeight w:val="300"/>
          <w:jc w:val="center"/>
        </w:trPr>
        <w:tc>
          <w:tcPr>
            <w:tcW w:w="4280" w:type="dxa"/>
            <w:noWrap/>
            <w:hideMark/>
          </w:tcPr>
          <w:p w14:paraId="5728854F" w14:textId="77777777" w:rsidR="00B96708" w:rsidRPr="00C71750" w:rsidRDefault="00B96708">
            <w:r w:rsidRPr="00C71750">
              <w:t>SCellToAddModExt-r13 [IE]</w:t>
            </w:r>
          </w:p>
        </w:tc>
        <w:tc>
          <w:tcPr>
            <w:tcW w:w="778" w:type="dxa"/>
            <w:hideMark/>
          </w:tcPr>
          <w:p w14:paraId="488EFD31" w14:textId="77777777" w:rsidR="00B96708" w:rsidRPr="00C71750" w:rsidRDefault="00B96708" w:rsidP="00C71750">
            <w:r w:rsidRPr="00C71750">
              <w:t>9</w:t>
            </w:r>
          </w:p>
        </w:tc>
        <w:tc>
          <w:tcPr>
            <w:tcW w:w="827" w:type="dxa"/>
            <w:hideMark/>
          </w:tcPr>
          <w:p w14:paraId="3094244F" w14:textId="77777777" w:rsidR="00B96708" w:rsidRPr="00C71750" w:rsidRDefault="00B96708" w:rsidP="00C71750">
            <w:r w:rsidRPr="00C71750">
              <w:t>61686</w:t>
            </w:r>
          </w:p>
        </w:tc>
        <w:tc>
          <w:tcPr>
            <w:tcW w:w="890" w:type="dxa"/>
            <w:hideMark/>
          </w:tcPr>
          <w:p w14:paraId="779FE788" w14:textId="77777777" w:rsidR="00B96708" w:rsidRPr="00C71750" w:rsidRDefault="00B96708" w:rsidP="00C71750">
            <w:r w:rsidRPr="00C71750">
              <w:t>2</w:t>
            </w:r>
          </w:p>
        </w:tc>
        <w:tc>
          <w:tcPr>
            <w:tcW w:w="890" w:type="dxa"/>
            <w:hideMark/>
          </w:tcPr>
          <w:p w14:paraId="4C824AF6" w14:textId="77777777" w:rsidR="00B96708" w:rsidRPr="00C71750" w:rsidRDefault="00B96708" w:rsidP="00C71750">
            <w:r w:rsidRPr="00C71750">
              <w:t>7.5 Ko</w:t>
            </w:r>
          </w:p>
        </w:tc>
      </w:tr>
      <w:tr w:rsidR="00B96708" w:rsidRPr="00C71750" w14:paraId="397FC888" w14:textId="77777777" w:rsidTr="00F72AB9">
        <w:trPr>
          <w:trHeight w:val="300"/>
          <w:jc w:val="center"/>
        </w:trPr>
        <w:tc>
          <w:tcPr>
            <w:tcW w:w="4280" w:type="dxa"/>
            <w:noWrap/>
            <w:hideMark/>
          </w:tcPr>
          <w:p w14:paraId="3ADE2014" w14:textId="77777777" w:rsidR="00B96708" w:rsidRPr="00C71750" w:rsidRDefault="00B96708">
            <w:r w:rsidRPr="00C71750">
              <w:t>SCellToAddModExt-v1430 [IE]</w:t>
            </w:r>
          </w:p>
        </w:tc>
        <w:tc>
          <w:tcPr>
            <w:tcW w:w="778" w:type="dxa"/>
            <w:hideMark/>
          </w:tcPr>
          <w:p w14:paraId="76816C24" w14:textId="77777777" w:rsidR="00B96708" w:rsidRPr="00C71750" w:rsidRDefault="00B96708" w:rsidP="00C71750">
            <w:r w:rsidRPr="00C71750">
              <w:t>2</w:t>
            </w:r>
          </w:p>
        </w:tc>
        <w:tc>
          <w:tcPr>
            <w:tcW w:w="827" w:type="dxa"/>
            <w:hideMark/>
          </w:tcPr>
          <w:p w14:paraId="5E1E88DA" w14:textId="77777777" w:rsidR="00B96708" w:rsidRPr="00C71750" w:rsidRDefault="00B96708" w:rsidP="00C71750">
            <w:r w:rsidRPr="00C71750">
              <w:t>7</w:t>
            </w:r>
          </w:p>
        </w:tc>
        <w:tc>
          <w:tcPr>
            <w:tcW w:w="890" w:type="dxa"/>
            <w:hideMark/>
          </w:tcPr>
          <w:p w14:paraId="28035DEC" w14:textId="77777777" w:rsidR="00B96708" w:rsidRPr="00C71750" w:rsidRDefault="00B96708" w:rsidP="00C71750">
            <w:r w:rsidRPr="00C71750">
              <w:t>1</w:t>
            </w:r>
          </w:p>
        </w:tc>
        <w:tc>
          <w:tcPr>
            <w:tcW w:w="890" w:type="dxa"/>
            <w:hideMark/>
          </w:tcPr>
          <w:p w14:paraId="2436E9CC" w14:textId="77777777" w:rsidR="00B96708" w:rsidRPr="00C71750" w:rsidRDefault="00B96708" w:rsidP="00C71750">
            <w:r w:rsidRPr="00C71750">
              <w:t>1</w:t>
            </w:r>
          </w:p>
        </w:tc>
      </w:tr>
      <w:tr w:rsidR="00B96708" w:rsidRPr="00C71750" w14:paraId="1472A12C" w14:textId="77777777" w:rsidTr="00F72AB9">
        <w:trPr>
          <w:trHeight w:val="300"/>
          <w:jc w:val="center"/>
        </w:trPr>
        <w:tc>
          <w:tcPr>
            <w:tcW w:w="4280" w:type="dxa"/>
            <w:noWrap/>
            <w:hideMark/>
          </w:tcPr>
          <w:p w14:paraId="763CD8D4" w14:textId="77777777" w:rsidR="00B96708" w:rsidRPr="00C71750" w:rsidRDefault="00B96708">
            <w:r w:rsidRPr="00C71750">
              <w:t>PSCellToAddMod-r12 [IE]</w:t>
            </w:r>
          </w:p>
        </w:tc>
        <w:tc>
          <w:tcPr>
            <w:tcW w:w="778" w:type="dxa"/>
            <w:hideMark/>
          </w:tcPr>
          <w:p w14:paraId="17572B8A" w14:textId="77777777" w:rsidR="00B96708" w:rsidRPr="00C71750" w:rsidRDefault="00B96708" w:rsidP="00C71750">
            <w:r w:rsidRPr="00C71750">
              <w:t>7</w:t>
            </w:r>
          </w:p>
        </w:tc>
        <w:tc>
          <w:tcPr>
            <w:tcW w:w="827" w:type="dxa"/>
            <w:hideMark/>
          </w:tcPr>
          <w:p w14:paraId="062DFD9E" w14:textId="77777777" w:rsidR="00B96708" w:rsidRPr="00C71750" w:rsidRDefault="00B96708" w:rsidP="00C71750">
            <w:r w:rsidRPr="00C71750">
              <w:t>64900</w:t>
            </w:r>
          </w:p>
        </w:tc>
        <w:tc>
          <w:tcPr>
            <w:tcW w:w="890" w:type="dxa"/>
            <w:hideMark/>
          </w:tcPr>
          <w:p w14:paraId="6BC9A7BB" w14:textId="77777777" w:rsidR="00B96708" w:rsidRPr="00C71750" w:rsidRDefault="00B96708" w:rsidP="00C71750">
            <w:r w:rsidRPr="00C71750">
              <w:t>1</w:t>
            </w:r>
          </w:p>
        </w:tc>
        <w:tc>
          <w:tcPr>
            <w:tcW w:w="890" w:type="dxa"/>
            <w:hideMark/>
          </w:tcPr>
          <w:p w14:paraId="3234968A" w14:textId="77777777" w:rsidR="00B96708" w:rsidRPr="00C71750" w:rsidRDefault="00B96708" w:rsidP="00C71750">
            <w:r w:rsidRPr="00C71750">
              <w:t>7.9 Ko</w:t>
            </w:r>
          </w:p>
        </w:tc>
      </w:tr>
    </w:tbl>
    <w:p w14:paraId="50612C0E" w14:textId="0AAF0830" w:rsidR="00B96708" w:rsidRDefault="00B96708" w:rsidP="00F72AB9">
      <w:pPr>
        <w:pStyle w:val="Caption"/>
        <w:keepNext/>
        <w:jc w:val="center"/>
      </w:pPr>
      <w:r>
        <w:t xml:space="preserve">Table </w:t>
      </w:r>
      <w:fldSimple w:instr=" SEQ Table \* ARABIC ">
        <w:r>
          <w:rPr>
            <w:noProof/>
          </w:rPr>
          <w:t>1</w:t>
        </w:r>
      </w:fldSimple>
      <w:r>
        <w:t>. Estimating minimum and maximum SCell IE sizes</w:t>
      </w:r>
    </w:p>
    <w:p w14:paraId="06AE8E4C" w14:textId="77777777" w:rsidR="00F72AB9" w:rsidRDefault="00F72AB9" w:rsidP="001B49C9">
      <w:pPr>
        <w:rPr>
          <w:b/>
        </w:rPr>
      </w:pPr>
    </w:p>
    <w:p w14:paraId="7D19D835" w14:textId="4263B89F" w:rsidR="00B96708" w:rsidRPr="00BE79A3" w:rsidRDefault="00B96708" w:rsidP="001B49C9">
      <w:r w:rsidRPr="00F72AB9">
        <w:rPr>
          <w:b/>
        </w:rPr>
        <w:t xml:space="preserve">Observation 2: </w:t>
      </w:r>
      <w:r w:rsidRPr="00F72AB9">
        <w:t>The signalling load for adding even a single Scell can be rather large.</w:t>
      </w:r>
    </w:p>
    <w:p w14:paraId="3FA91A38" w14:textId="34355565" w:rsidR="00A66727" w:rsidRDefault="0076561E" w:rsidP="001B49C9">
      <w:r>
        <w:t>Considering e.g. an LAA use case, at unlicensed 5GHz band there can be e.g. 160 MHz bandwidth available for Scells, and the configuration of each SCell might be (almost exactly) the same, with just the center frequency and some PHY configurations being different. In such cases, the signalling overhead for each SCell</w:t>
      </w:r>
      <w:r w:rsidR="00A66727">
        <w:t xml:space="preserve"> is multiplied. </w:t>
      </w:r>
    </w:p>
    <w:p w14:paraId="4590962A" w14:textId="33590B59" w:rsidR="00A66727" w:rsidRDefault="00A66727" w:rsidP="001B49C9">
      <w:r w:rsidRPr="003B1758">
        <w:rPr>
          <w:b/>
        </w:rPr>
        <w:t xml:space="preserve">Observation </w:t>
      </w:r>
      <w:r w:rsidR="00BE79A3">
        <w:rPr>
          <w:b/>
        </w:rPr>
        <w:t>3</w:t>
      </w:r>
      <w:r w:rsidRPr="003B1758">
        <w:rPr>
          <w:b/>
        </w:rPr>
        <w:t>:</w:t>
      </w:r>
      <w:r>
        <w:t xml:space="preserve"> </w:t>
      </w:r>
      <w:r w:rsidR="000D6329">
        <w:t>Almost the same SCell configurations may occur e.g. in LAA deployments or with multiple SCells occupying large contiguous carrier bandwidth (i.e. N*20 MHz).</w:t>
      </w:r>
    </w:p>
    <w:p w14:paraId="1C99DA00" w14:textId="4695DF37" w:rsidR="003B1758" w:rsidRDefault="003B1758" w:rsidP="001B49C9">
      <w:r>
        <w:t>Especially in dual connectivity, the entire initial SCell configuration must be transferred over X2, which also increases the X2 signalling load by the number of SCells in the MCG (from MeNB to SeNB) and SCG (from SeNB to MeNB)</w:t>
      </w:r>
      <w:r w:rsidR="00F72AB9">
        <w:t>.</w:t>
      </w:r>
    </w:p>
    <w:p w14:paraId="19094564" w14:textId="7A152188" w:rsidR="003B1758" w:rsidRDefault="003B1758" w:rsidP="001B49C9">
      <w:r w:rsidRPr="003B1758">
        <w:rPr>
          <w:b/>
        </w:rPr>
        <w:t xml:space="preserve">Observation </w:t>
      </w:r>
      <w:r w:rsidR="00BE79A3">
        <w:rPr>
          <w:b/>
        </w:rPr>
        <w:t>4</w:t>
      </w:r>
      <w:r w:rsidRPr="003B1758">
        <w:rPr>
          <w:b/>
        </w:rPr>
        <w:t>:</w:t>
      </w:r>
      <w:r>
        <w:t xml:space="preserve"> The DC configuration requires transferring MCG and SCG SCell configurations over X2.</w:t>
      </w:r>
    </w:p>
    <w:p w14:paraId="1DBA0B1E" w14:textId="26DA0366" w:rsidR="000D6329" w:rsidRDefault="000D6329" w:rsidP="001B49C9">
      <w:r w:rsidRPr="00F72AB9">
        <w:t>Based on these, it can be seen that</w:t>
      </w:r>
      <w:r w:rsidR="00BE79A3">
        <w:t xml:space="preserve"> the signalling load could be quite large even when it’s not necessary, requiring use of multiple RRC messages just to configure required SCells.</w:t>
      </w:r>
      <w:r>
        <w:t xml:space="preserve"> </w:t>
      </w:r>
      <w:r w:rsidR="00BE79A3">
        <w:t xml:space="preserve">Therefore, we propose to consider further a division of SCell configuration into </w:t>
      </w:r>
      <w:r w:rsidR="00BE79A3">
        <w:rPr>
          <w:b/>
        </w:rPr>
        <w:t>common</w:t>
      </w:r>
      <w:r w:rsidR="00BE79A3">
        <w:t xml:space="preserve"> and </w:t>
      </w:r>
      <w:r w:rsidR="00BE79A3">
        <w:rPr>
          <w:b/>
        </w:rPr>
        <w:t>dedicated</w:t>
      </w:r>
      <w:r w:rsidR="00BE79A3">
        <w:t xml:space="preserve"> parts so that the common parts could apply to all SCells, and dedicated could provide a delta on top of that.</w:t>
      </w:r>
    </w:p>
    <w:p w14:paraId="19157429" w14:textId="5FA8B292" w:rsidR="000D6329" w:rsidRDefault="000D6329" w:rsidP="001B49C9">
      <w:r w:rsidRPr="000D6329">
        <w:rPr>
          <w:b/>
        </w:rPr>
        <w:t>Proposal 1:</w:t>
      </w:r>
      <w:r>
        <w:t xml:space="preserve"> RAN2 to consider how to reduce the SCell signalling overhead for cases where the configurations of multiple SCells are almost the same (i.e. several parameters have the exact same values).</w:t>
      </w:r>
    </w:p>
    <w:p w14:paraId="65D786D2" w14:textId="24A1AFDA" w:rsidR="00BE79A3" w:rsidRDefault="00BE79A3" w:rsidP="001B49C9">
      <w:r w:rsidRPr="00F72AB9">
        <w:rPr>
          <w:b/>
        </w:rPr>
        <w:t>Proposal 2:</w:t>
      </w:r>
      <w:r>
        <w:t xml:space="preserve"> RAN2 to consider introducing a </w:t>
      </w:r>
      <w:r w:rsidRPr="00F72AB9">
        <w:rPr>
          <w:b/>
        </w:rPr>
        <w:t>common SCell configuration</w:t>
      </w:r>
      <w:r>
        <w:t xml:space="preserve"> that can apply for multiple SCells to help with the signalling</w:t>
      </w:r>
    </w:p>
    <w:p w14:paraId="5FF0E443" w14:textId="6B546974" w:rsidR="00CD4C7B" w:rsidRPr="006E13D1" w:rsidRDefault="00CD4C7B" w:rsidP="00CD4C7B">
      <w:pPr>
        <w:pStyle w:val="Heading1"/>
      </w:pPr>
      <w:r w:rsidRPr="006E13D1">
        <w:t>3</w:t>
      </w:r>
      <w:r w:rsidRPr="006E13D1">
        <w:tab/>
      </w:r>
      <w:r w:rsidR="002F5DA7">
        <w:t xml:space="preserve">SCell </w:t>
      </w:r>
      <w:r w:rsidR="003B1758">
        <w:t xml:space="preserve">changes and handover with SCell configuration </w:t>
      </w:r>
    </w:p>
    <w:p w14:paraId="1A8C301E" w14:textId="3BCB1ECA" w:rsidR="003B1758" w:rsidRDefault="00114CED" w:rsidP="003B1758">
      <w:pPr>
        <w:rPr>
          <w:lang w:eastAsia="ja-JP"/>
        </w:rPr>
      </w:pPr>
      <w:r>
        <w:t>SCell management also incurs some signalling overhead over both Uu and X2. Especially in</w:t>
      </w:r>
      <w:r w:rsidR="003B1758">
        <w:t xml:space="preserve"> small cell scenarios, e.g. CA scenario #4</w:t>
      </w:r>
      <w:r w:rsidR="003B1758" w:rsidRPr="00BF7501">
        <w:rPr>
          <w:lang w:eastAsia="ja-JP"/>
        </w:rPr>
        <w:t xml:space="preserve"> inter-site CA, it is well-known that the number of SCell management actions (SCell add, remove, change) for the small cells (remote radio heads) is dominant over PCell handover for the macro-layer. Similarly, for Rel-12 small cell scenario 2 with DC, the number of PSCell management actions for small cells is found to be dominant, while PCell management actions (and related overhead) for the macro-layer are less significant. </w:t>
      </w:r>
    </w:p>
    <w:p w14:paraId="0F1EA8BF" w14:textId="77777777" w:rsidR="003B1758" w:rsidRDefault="003B1758" w:rsidP="003B1758">
      <w:r>
        <w:rPr>
          <w:lang w:eastAsia="ja-JP"/>
        </w:rPr>
        <w:t>T</w:t>
      </w:r>
      <w:r w:rsidRPr="00BF7501">
        <w:rPr>
          <w:lang w:eastAsia="ja-JP"/>
        </w:rPr>
        <w:t xml:space="preserve">o demonstrate the </w:t>
      </w:r>
      <w:r>
        <w:rPr>
          <w:lang w:eastAsia="ja-JP"/>
        </w:rPr>
        <w:t>effects of the SCell management actions for CA scenario #4</w:t>
      </w:r>
      <w:r w:rsidRPr="00BF7501">
        <w:rPr>
          <w:lang w:eastAsia="ja-JP"/>
        </w:rPr>
        <w:t>,</w:t>
      </w:r>
      <w:r w:rsidRPr="00767D97">
        <w:t xml:space="preserve"> examples of system level performance results in line with assumptions for Rel-12 DC</w:t>
      </w:r>
      <w:r w:rsidRPr="00FA186F">
        <w:t xml:space="preserve"> studies</w:t>
      </w:r>
      <w:r>
        <w:t xml:space="preserve"> are presented in the following</w:t>
      </w:r>
      <w:r w:rsidRPr="00FA186F">
        <w:t xml:space="preserve">. </w:t>
      </w:r>
    </w:p>
    <w:p w14:paraId="263C638E" w14:textId="4958AD7C" w:rsidR="003B1758" w:rsidRPr="00FA186F" w:rsidRDefault="003B1758" w:rsidP="003B1758">
      <w:pPr>
        <w:pStyle w:val="BodyText"/>
        <w:jc w:val="center"/>
        <w:rPr>
          <w:highlight w:val="yellow"/>
        </w:rPr>
      </w:pPr>
      <w:r w:rsidRPr="00B763C9">
        <w:rPr>
          <w:noProof/>
          <w:lang w:val="fi-FI" w:eastAsia="ja-JP"/>
        </w:rPr>
        <w:drawing>
          <wp:inline distT="0" distB="0" distL="0" distR="0" wp14:anchorId="67722A56" wp14:editId="716BA2FD">
            <wp:extent cx="3968115" cy="18459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68115" cy="1845945"/>
                    </a:xfrm>
                    <a:prstGeom prst="rect">
                      <a:avLst/>
                    </a:prstGeom>
                    <a:noFill/>
                    <a:ln>
                      <a:noFill/>
                    </a:ln>
                  </pic:spPr>
                </pic:pic>
              </a:graphicData>
            </a:graphic>
          </wp:inline>
        </w:drawing>
      </w:r>
    </w:p>
    <w:p w14:paraId="75C412F4" w14:textId="77777777" w:rsidR="003B1758" w:rsidRPr="00FA186F" w:rsidRDefault="003B1758" w:rsidP="003B1758">
      <w:pPr>
        <w:pStyle w:val="Caption"/>
        <w:jc w:val="center"/>
        <w:rPr>
          <w:b w:val="0"/>
        </w:rPr>
      </w:pPr>
      <w:bookmarkStart w:id="1" w:name="_Ref415757793"/>
      <w:r w:rsidRPr="003B66D1">
        <w:t>Figure</w:t>
      </w:r>
      <w:bookmarkEnd w:id="1"/>
      <w:r>
        <w:rPr>
          <w:rFonts w:eastAsia="MS Mincho" w:hint="eastAsia"/>
        </w:rPr>
        <w:t xml:space="preserve"> 1</w:t>
      </w:r>
      <w:r>
        <w:rPr>
          <w:b w:val="0"/>
        </w:rPr>
        <w:t>.</w:t>
      </w:r>
      <w:r w:rsidRPr="00FA186F">
        <w:rPr>
          <w:b w:val="0"/>
        </w:rPr>
        <w:t xml:space="preserve"> Mobility events for a UE with CA / DC support</w:t>
      </w:r>
    </w:p>
    <w:p w14:paraId="7E1808B5" w14:textId="77777777" w:rsidR="003B1758" w:rsidRDefault="003B1758" w:rsidP="003B1758">
      <w:r>
        <w:rPr>
          <w:rFonts w:eastAsia="MS Mincho" w:hint="eastAsia"/>
          <w:lang w:eastAsia="ja-JP"/>
        </w:rPr>
        <w:t xml:space="preserve">Figure 1 </w:t>
      </w:r>
      <w:r>
        <w:fldChar w:fldCharType="begin"/>
      </w:r>
      <w:r>
        <w:instrText xml:space="preserve"> REF _Ref415757793 \h  \* MERGEFORMAT </w:instrText>
      </w:r>
      <w:r>
        <w:fldChar w:fldCharType="end"/>
      </w:r>
      <w:r w:rsidRPr="00FA186F">
        <w:t xml:space="preserve">shows an example of the various PCell and SCell management actions that a UE may experience when following a certain trajectory. Traditionally, both PCell and </w:t>
      </w:r>
      <w:r>
        <w:t>(P)</w:t>
      </w:r>
      <w:r w:rsidRPr="00FA186F">
        <w:t xml:space="preserve">SCell management actions are network controlled, and UE assisted. This means that PCell mobility is controlled by the network based on UE RRM measurements, and similarly </w:t>
      </w:r>
      <w:r>
        <w:t>(P)</w:t>
      </w:r>
      <w:r w:rsidRPr="00FA186F">
        <w:t xml:space="preserve">SCell configuration/de-configuration is also network controlled (and based on UE measurement reports). </w:t>
      </w:r>
    </w:p>
    <w:p w14:paraId="7B130182" w14:textId="77777777" w:rsidR="003B1758" w:rsidRDefault="003B1758" w:rsidP="003B1758">
      <w:r>
        <w:t>W</w:t>
      </w:r>
      <w:r w:rsidRPr="00FA186F">
        <w:t xml:space="preserve">e consider </w:t>
      </w:r>
      <w:r>
        <w:t xml:space="preserve">first </w:t>
      </w:r>
      <w:r w:rsidRPr="00FA186F">
        <w:t xml:space="preserve">the case with macro-layer </w:t>
      </w:r>
      <w:r>
        <w:t>operating at</w:t>
      </w:r>
      <w:r w:rsidRPr="00FA186F">
        <w:t xml:space="preserve"> 2 GHz </w:t>
      </w:r>
      <w:r>
        <w:t xml:space="preserve">carrier </w:t>
      </w:r>
      <w:r w:rsidRPr="00FA186F">
        <w:t xml:space="preserve">and small cells </w:t>
      </w:r>
      <w:r>
        <w:t xml:space="preserve">at </w:t>
      </w:r>
      <w:r w:rsidRPr="00FA186F">
        <w:t>3.5 GHz</w:t>
      </w:r>
      <w:r>
        <w:t xml:space="preserve"> carrier</w:t>
      </w:r>
      <w:r w:rsidRPr="00FA186F">
        <w:t xml:space="preserve">. We assume that UEs have PCell on the macro layer, while </w:t>
      </w:r>
      <w:r>
        <w:t>(P)</w:t>
      </w:r>
      <w:r w:rsidRPr="00FA186F">
        <w:t xml:space="preserve">SCell </w:t>
      </w:r>
      <w:r>
        <w:t xml:space="preserve">can be </w:t>
      </w:r>
      <w:r w:rsidRPr="00FA186F">
        <w:t xml:space="preserve">configured on the small cell </w:t>
      </w:r>
      <w:r>
        <w:t xml:space="preserve">(i.e. </w:t>
      </w:r>
      <w:r w:rsidRPr="00FA186F">
        <w:t>pico</w:t>
      </w:r>
      <w:r>
        <w:t xml:space="preserve"> cell)</w:t>
      </w:r>
      <w:r w:rsidRPr="00FA186F">
        <w:t xml:space="preserve"> layer. The following assumptions</w:t>
      </w:r>
      <w:r>
        <w:t xml:space="preserve"> (same as also used in the results included in the 3GPP TR 36.842) are used</w:t>
      </w:r>
      <w:r w:rsidRPr="00FA186F">
        <w:t xml:space="preserve">: </w:t>
      </w:r>
    </w:p>
    <w:p w14:paraId="232DDEE0" w14:textId="77777777" w:rsidR="003B1758" w:rsidRDefault="003B1758" w:rsidP="003B1758">
      <w:pPr>
        <w:numPr>
          <w:ilvl w:val="0"/>
          <w:numId w:val="7"/>
        </w:numPr>
      </w:pPr>
      <w:r w:rsidRPr="00611136">
        <w:t>PCell handover at the macro-layer is assumed to be based on eNB receiving report of RSRP-based event A3.</w:t>
      </w:r>
    </w:p>
    <w:p w14:paraId="31CBFA96" w14:textId="77777777" w:rsidR="003B1758" w:rsidRDefault="003B1758" w:rsidP="003B1758">
      <w:pPr>
        <w:numPr>
          <w:ilvl w:val="0"/>
          <w:numId w:val="7"/>
        </w:numPr>
      </w:pPr>
      <w:r>
        <w:t>(P)</w:t>
      </w:r>
      <w:r w:rsidRPr="00611136">
        <w:t xml:space="preserve">SCell addition (configuration) and removal (de-configuration) are triggered by reception of eNB receiving report of RSRQ-based events A4 (neighbour becomes better than configured threshold) and A2 (serving cell becomes worse than configured threshold), respectively. </w:t>
      </w:r>
    </w:p>
    <w:p w14:paraId="795923B5" w14:textId="77777777" w:rsidR="003B1758" w:rsidRDefault="003B1758" w:rsidP="003B1758">
      <w:pPr>
        <w:numPr>
          <w:ilvl w:val="0"/>
          <w:numId w:val="7"/>
        </w:numPr>
      </w:pPr>
      <w:r w:rsidRPr="00611136">
        <w:t xml:space="preserve">Intra-frequency </w:t>
      </w:r>
      <w:r>
        <w:t>(P)</w:t>
      </w:r>
      <w:r w:rsidRPr="00611136">
        <w:t xml:space="preserve">SCell change on the pico-layer is triggered by eNB receiving report of RSRP-based event A6 (signal level from another SCell candidate becomes a threshold better than current </w:t>
      </w:r>
      <w:r>
        <w:t>(P)</w:t>
      </w:r>
      <w:r w:rsidRPr="00611136">
        <w:t xml:space="preserve">SCell). </w:t>
      </w:r>
    </w:p>
    <w:p w14:paraId="6BBBC113" w14:textId="6EEDA154" w:rsidR="003B1758" w:rsidRDefault="003B1758" w:rsidP="003B1758">
      <w:r w:rsidRPr="00611136">
        <w:t xml:space="preserve">Thus, whenever a handover, or </w:t>
      </w:r>
      <w:r>
        <w:t>(P)</w:t>
      </w:r>
      <w:r w:rsidRPr="00611136">
        <w:t xml:space="preserve">SCell addition/release, takes place, it also involves sending a RRC reconfiguration command to the UE. </w:t>
      </w:r>
    </w:p>
    <w:p w14:paraId="2D530D20" w14:textId="17B45432" w:rsidR="000D6329" w:rsidRDefault="000D6329" w:rsidP="003B1758">
      <w:r w:rsidRPr="000D6329">
        <w:rPr>
          <w:b/>
        </w:rPr>
        <w:t xml:space="preserve">Observation </w:t>
      </w:r>
      <w:r w:rsidR="00BE79A3">
        <w:rPr>
          <w:b/>
        </w:rPr>
        <w:t>5</w:t>
      </w:r>
      <w:r w:rsidRPr="000D6329">
        <w:rPr>
          <w:b/>
        </w:rPr>
        <w:t>:</w:t>
      </w:r>
      <w:r>
        <w:t xml:space="preserve"> (P)SCell management actions require both Uu and X2 signalling.</w:t>
      </w:r>
    </w:p>
    <w:p w14:paraId="1CEAEC84" w14:textId="737CD204" w:rsidR="003B1758" w:rsidRPr="00FA186F" w:rsidRDefault="003B1758" w:rsidP="003B1758">
      <w:pPr>
        <w:pStyle w:val="BodyText"/>
        <w:spacing w:after="160"/>
      </w:pPr>
      <w:r>
        <w:rPr>
          <w:rFonts w:hint="eastAsia"/>
          <w:lang w:eastAsia="ja-JP"/>
        </w:rPr>
        <w:t xml:space="preserve">Figure 2 </w:t>
      </w:r>
      <w:r w:rsidRPr="00FA186F">
        <w:t xml:space="preserve">shows </w:t>
      </w:r>
      <w:r>
        <w:t>results</w:t>
      </w:r>
      <w:r w:rsidRPr="00FA186F">
        <w:t xml:space="preserve"> for </w:t>
      </w:r>
      <w:r>
        <w:t xml:space="preserve">the </w:t>
      </w:r>
      <w:r w:rsidRPr="00FA186F">
        <w:t>number of mobility events per UE, per hour, for the case with Dual Connectivity (</w:t>
      </w:r>
      <w:r>
        <w:t xml:space="preserve">these </w:t>
      </w:r>
      <w:r w:rsidRPr="00FA186F">
        <w:t xml:space="preserve">same results as also included </w:t>
      </w:r>
      <w:r>
        <w:rPr>
          <w:rFonts w:hint="eastAsia"/>
          <w:lang w:eastAsia="ja-JP"/>
        </w:rPr>
        <w:t xml:space="preserve">in </w:t>
      </w:r>
      <w:r w:rsidRPr="00FA186F">
        <w:t>3GPP TR 36.842). Results are presented for the cases with either 2 or 10 randomly placed pico</w:t>
      </w:r>
      <w:r>
        <w:t xml:space="preserve"> cell</w:t>
      </w:r>
      <w:r w:rsidRPr="00FA186F">
        <w:t xml:space="preserve">s per macro cell area, and different UE speeds. UEs are free moving, meaning that each UE follows a trajectory with constant movement and direction through each simulation run. </w:t>
      </w:r>
      <w:r w:rsidRPr="00FA186F">
        <w:rPr>
          <w:lang w:val="en-US"/>
        </w:rPr>
        <w:t>The number of events in</w:t>
      </w:r>
      <w:r>
        <w:rPr>
          <w:rFonts w:hint="eastAsia"/>
          <w:lang w:val="en-US" w:eastAsia="ja-JP"/>
        </w:rPr>
        <w:t xml:space="preserve"> Figure 2</w:t>
      </w:r>
      <w:r>
        <w:fldChar w:fldCharType="begin"/>
      </w:r>
      <w:r>
        <w:instrText xml:space="preserve"> REF _Ref383173563 \h  \* MERGEFORMAT </w:instrText>
      </w:r>
      <w:r>
        <w:fldChar w:fldCharType="end"/>
      </w:r>
      <w:r>
        <w:rPr>
          <w:rFonts w:hint="eastAsia"/>
          <w:lang w:eastAsia="ja-JP"/>
        </w:rPr>
        <w:t xml:space="preserve"> </w:t>
      </w:r>
      <w:r w:rsidRPr="00FA186F">
        <w:rPr>
          <w:lang w:val="en-US"/>
        </w:rPr>
        <w:t xml:space="preserve">is clearly dominated by </w:t>
      </w:r>
      <w:r>
        <w:rPr>
          <w:lang w:val="en-US"/>
        </w:rPr>
        <w:t>(P)</w:t>
      </w:r>
      <w:r w:rsidRPr="00FA186F">
        <w:rPr>
          <w:lang w:val="en-US"/>
        </w:rPr>
        <w:t xml:space="preserve">SCell related events (roughly 60%-80%). This is because a UE will naturally </w:t>
      </w:r>
      <w:r>
        <w:rPr>
          <w:lang w:val="en-US"/>
        </w:rPr>
        <w:t>move a</w:t>
      </w:r>
      <w:r w:rsidRPr="00FA186F">
        <w:rPr>
          <w:lang w:val="en-US"/>
        </w:rPr>
        <w:t xml:space="preserve">cross higher number of small cells (as compared to macro cells), and therefore experience more </w:t>
      </w:r>
      <w:r>
        <w:rPr>
          <w:lang w:val="en-US"/>
        </w:rPr>
        <w:t>(P)</w:t>
      </w:r>
      <w:r w:rsidRPr="00FA186F">
        <w:rPr>
          <w:lang w:val="en-US"/>
        </w:rPr>
        <w:t xml:space="preserve">SCell modifications than PCell changes. </w:t>
      </w:r>
      <w:r w:rsidR="00C71750">
        <w:rPr>
          <w:lang w:val="en-US"/>
        </w:rPr>
        <w:t>(Note that the “SCell Change” in the figure means “SCell Add + SCell removal” at the same time, i.e. SCell replacement. The numbers for those are not counted to the “SCell Add” or the “SCell removal” parts at all.)</w:t>
      </w:r>
    </w:p>
    <w:p w14:paraId="7B804C1B" w14:textId="18489B4E" w:rsidR="003B1758" w:rsidRPr="00FA186F" w:rsidRDefault="003B1758" w:rsidP="003B1758">
      <w:pPr>
        <w:pStyle w:val="BodyText"/>
        <w:spacing w:after="160"/>
        <w:jc w:val="center"/>
      </w:pPr>
      <w:r w:rsidRPr="00B763C9">
        <w:rPr>
          <w:noProof/>
          <w:lang w:val="fi-FI" w:eastAsia="ja-JP"/>
        </w:rPr>
        <w:drawing>
          <wp:inline distT="0" distB="0" distL="0" distR="0" wp14:anchorId="21CF02AE" wp14:editId="054DE4A1">
            <wp:extent cx="3657600" cy="17424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l="716" t="2348" r="17882" b="2348"/>
                    <a:stretch>
                      <a:fillRect/>
                    </a:stretch>
                  </pic:blipFill>
                  <pic:spPr bwMode="auto">
                    <a:xfrm>
                      <a:off x="0" y="0"/>
                      <a:ext cx="3657600" cy="1742440"/>
                    </a:xfrm>
                    <a:prstGeom prst="rect">
                      <a:avLst/>
                    </a:prstGeom>
                    <a:noFill/>
                    <a:ln>
                      <a:noFill/>
                    </a:ln>
                  </pic:spPr>
                </pic:pic>
              </a:graphicData>
            </a:graphic>
          </wp:inline>
        </w:drawing>
      </w:r>
    </w:p>
    <w:p w14:paraId="03F4A4F1" w14:textId="77777777" w:rsidR="003B1758" w:rsidRPr="00FA186F" w:rsidRDefault="003B1758" w:rsidP="003B1758">
      <w:pPr>
        <w:pStyle w:val="Caption"/>
        <w:jc w:val="center"/>
        <w:rPr>
          <w:b w:val="0"/>
        </w:rPr>
      </w:pPr>
      <w:bookmarkStart w:id="2" w:name="_Ref383173563"/>
      <w:bookmarkStart w:id="3" w:name="_Toc396216922"/>
      <w:r w:rsidRPr="003B66D1">
        <w:t>Figure</w:t>
      </w:r>
      <w:bookmarkEnd w:id="2"/>
      <w:r>
        <w:rPr>
          <w:rFonts w:eastAsia="MS Mincho" w:hint="eastAsia"/>
        </w:rPr>
        <w:t xml:space="preserve"> 2</w:t>
      </w:r>
      <w:r>
        <w:t>.</w:t>
      </w:r>
      <w:r w:rsidRPr="00FA186F">
        <w:rPr>
          <w:b w:val="0"/>
        </w:rPr>
        <w:t xml:space="preserve"> Statistics for number of mobility events per UE per hour for case with free moving UEs.</w:t>
      </w:r>
      <w:bookmarkEnd w:id="3"/>
    </w:p>
    <w:p w14:paraId="5B687236" w14:textId="77777777" w:rsidR="003B1758" w:rsidRPr="0025219A" w:rsidRDefault="003B1758" w:rsidP="003B1758"/>
    <w:p w14:paraId="50F27874" w14:textId="77777777" w:rsidR="003B1758" w:rsidRPr="00FA186F" w:rsidRDefault="003B1758" w:rsidP="003B1758">
      <w:r>
        <w:rPr>
          <w:rFonts w:eastAsia="MS Mincho" w:hint="eastAsia"/>
          <w:lang w:eastAsia="ja-JP"/>
        </w:rPr>
        <w:t xml:space="preserve">Figure 3 </w:t>
      </w:r>
      <w:r w:rsidRPr="00FA186F">
        <w:t>shows similar statistics as in</w:t>
      </w:r>
      <w:r>
        <w:rPr>
          <w:rFonts w:eastAsia="MS Mincho" w:hint="eastAsia"/>
          <w:lang w:eastAsia="ja-JP"/>
        </w:rPr>
        <w:t xml:space="preserve"> Figure 2</w:t>
      </w:r>
      <w:r w:rsidRPr="00FA186F">
        <w:t>, but these results are obtained for a scenario where picos placed in clusters, assuming either 4 or 10 picos placed randomly within a circular cluster with radius of 50 meters. Hotspot UEs are moving with 3 km/h in the cluster for this case. These assumptions for simulating cases with outdoor clustered small deployment cases are in line Rel-12 Small Cell Scenario 2a as defined in 3GPP TR 36.872. For such cluster cases, it is clearly observed from</w:t>
      </w:r>
      <w:r>
        <w:rPr>
          <w:rFonts w:eastAsia="MS Mincho" w:hint="eastAsia"/>
          <w:lang w:eastAsia="ja-JP"/>
        </w:rPr>
        <w:t xml:space="preserve"> Figure 3</w:t>
      </w:r>
      <w:r w:rsidRPr="00FA186F">
        <w:t xml:space="preserve"> that the </w:t>
      </w:r>
      <w:r>
        <w:t>(P)</w:t>
      </w:r>
      <w:r w:rsidRPr="00FA186F">
        <w:t xml:space="preserve">SCell management operations are even more dominant – more than 90% of operations are </w:t>
      </w:r>
      <w:r>
        <w:t>(P)</w:t>
      </w:r>
      <w:r w:rsidRPr="00FA186F">
        <w:t xml:space="preserve">SCell related. This </w:t>
      </w:r>
      <w:r>
        <w:rPr>
          <w:rFonts w:eastAsia="MS Mincho" w:hint="eastAsia"/>
          <w:lang w:eastAsia="ja-JP"/>
        </w:rPr>
        <w:t>can be expected</w:t>
      </w:r>
      <w:r w:rsidRPr="00FA186F">
        <w:t xml:space="preserve"> since UEs that are moving in a cluster of densely deployed picos naturally are much more likely to experience </w:t>
      </w:r>
      <w:r>
        <w:t>(P)</w:t>
      </w:r>
      <w:r w:rsidRPr="00FA186F">
        <w:t>SCell changes as compared to PCell handovers.</w:t>
      </w:r>
    </w:p>
    <w:p w14:paraId="0103D721" w14:textId="4516A904" w:rsidR="003B1758" w:rsidRPr="00FA186F" w:rsidRDefault="003B1758" w:rsidP="003B1758">
      <w:pPr>
        <w:jc w:val="center"/>
      </w:pPr>
      <w:r w:rsidRPr="00B763C9">
        <w:rPr>
          <w:noProof/>
          <w:lang w:val="fi-FI" w:eastAsia="ja-JP"/>
        </w:rPr>
        <w:drawing>
          <wp:inline distT="0" distB="0" distL="0" distR="0" wp14:anchorId="1DA69418" wp14:editId="14C42D9D">
            <wp:extent cx="2061845" cy="22167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l="967" t="1566" r="26134" b="1566"/>
                    <a:stretch>
                      <a:fillRect/>
                    </a:stretch>
                  </pic:blipFill>
                  <pic:spPr bwMode="auto">
                    <a:xfrm>
                      <a:off x="0" y="0"/>
                      <a:ext cx="2061845" cy="2216785"/>
                    </a:xfrm>
                    <a:prstGeom prst="rect">
                      <a:avLst/>
                    </a:prstGeom>
                    <a:noFill/>
                    <a:ln>
                      <a:noFill/>
                    </a:ln>
                  </pic:spPr>
                </pic:pic>
              </a:graphicData>
            </a:graphic>
          </wp:inline>
        </w:drawing>
      </w:r>
    </w:p>
    <w:p w14:paraId="0B60D06D" w14:textId="77777777" w:rsidR="003B1758" w:rsidRPr="00FA186F" w:rsidRDefault="003B1758" w:rsidP="003B1758">
      <w:pPr>
        <w:pStyle w:val="Caption"/>
        <w:jc w:val="center"/>
        <w:rPr>
          <w:b w:val="0"/>
        </w:rPr>
      </w:pPr>
      <w:bookmarkStart w:id="4" w:name="_Ref383173599"/>
      <w:bookmarkStart w:id="5" w:name="_Toc396216923"/>
      <w:r w:rsidRPr="003B66D1">
        <w:t>Figure</w:t>
      </w:r>
      <w:bookmarkEnd w:id="4"/>
      <w:r>
        <w:rPr>
          <w:rFonts w:eastAsia="MS Mincho" w:hint="eastAsia"/>
        </w:rPr>
        <w:t xml:space="preserve"> 3</w:t>
      </w:r>
      <w:r>
        <w:rPr>
          <w:b w:val="0"/>
        </w:rPr>
        <w:t>.</w:t>
      </w:r>
      <w:r w:rsidRPr="00FA186F">
        <w:rPr>
          <w:b w:val="0"/>
        </w:rPr>
        <w:t xml:space="preserve"> Statistics for number of mobility events per UE per hour for case with clustered pico</w:t>
      </w:r>
      <w:r>
        <w:rPr>
          <w:b w:val="0"/>
        </w:rPr>
        <w:t xml:space="preserve"> cell</w:t>
      </w:r>
      <w:r w:rsidRPr="00FA186F">
        <w:rPr>
          <w:b w:val="0"/>
        </w:rPr>
        <w:t xml:space="preserve"> deployment.</w:t>
      </w:r>
      <w:bookmarkEnd w:id="5"/>
    </w:p>
    <w:p w14:paraId="1C28AB5C" w14:textId="77777777" w:rsidR="003B1758" w:rsidRDefault="003B1758" w:rsidP="003B1758">
      <w:pPr>
        <w:rPr>
          <w:rFonts w:eastAsia="MS Mincho"/>
          <w:lang w:eastAsia="ja-JP"/>
        </w:rPr>
      </w:pPr>
    </w:p>
    <w:p w14:paraId="5F42AB85" w14:textId="77777777" w:rsidR="003B1758" w:rsidRPr="00FA186F" w:rsidRDefault="003B1758" w:rsidP="003B1758">
      <w:r w:rsidRPr="00FA186F">
        <w:t xml:space="preserve">From the results in </w:t>
      </w:r>
      <w:r>
        <w:rPr>
          <w:rFonts w:eastAsia="MS Mincho" w:hint="eastAsia"/>
          <w:lang w:eastAsia="ja-JP"/>
        </w:rPr>
        <w:t>Figure 2 and Figure 3</w:t>
      </w:r>
      <w:r w:rsidRPr="00FA186F">
        <w:t xml:space="preserve"> it is clear that the </w:t>
      </w:r>
      <w:r>
        <w:t>(P)</w:t>
      </w:r>
      <w:r w:rsidRPr="00FA186F">
        <w:t xml:space="preserve">SCell management actions are </w:t>
      </w:r>
      <w:r>
        <w:t>most frequently occurring events</w:t>
      </w:r>
      <w:r w:rsidRPr="00FA186F">
        <w:t xml:space="preserve">. Each </w:t>
      </w:r>
      <w:r>
        <w:t>(P)</w:t>
      </w:r>
      <w:r w:rsidRPr="00FA186F">
        <w:t>SCell management action typically involves:</w:t>
      </w:r>
    </w:p>
    <w:p w14:paraId="1BBAED44" w14:textId="77777777" w:rsidR="003B1758" w:rsidRDefault="003B1758" w:rsidP="003B1758">
      <w:pPr>
        <w:pStyle w:val="ListParagraph"/>
        <w:numPr>
          <w:ilvl w:val="0"/>
          <w:numId w:val="6"/>
        </w:numPr>
        <w:ind w:left="567" w:hanging="207"/>
      </w:pPr>
      <w:r>
        <w:t xml:space="preserve">A </w:t>
      </w:r>
      <w:r w:rsidRPr="00FA186F">
        <w:t xml:space="preserve">UE sending </w:t>
      </w:r>
      <w:r>
        <w:t xml:space="preserve">measurement report of </w:t>
      </w:r>
      <w:r w:rsidRPr="00FA186F">
        <w:t xml:space="preserve">RRM measurement events in the uplink to indicate </w:t>
      </w:r>
      <w:r>
        <w:t>need for (P)</w:t>
      </w:r>
      <w:r w:rsidRPr="00FA186F">
        <w:t>SCell management action (</w:t>
      </w:r>
      <w:r>
        <w:t xml:space="preserve">causing </w:t>
      </w:r>
      <w:r w:rsidRPr="00FA186F">
        <w:t>RRC signal</w:t>
      </w:r>
      <w:r>
        <w:t>l</w:t>
      </w:r>
      <w:r w:rsidRPr="00FA186F">
        <w:t>ing overhead</w:t>
      </w:r>
      <w:r>
        <w:t xml:space="preserve"> in UL</w:t>
      </w:r>
      <w:r w:rsidRPr="00FA186F">
        <w:t>).</w:t>
      </w:r>
    </w:p>
    <w:p w14:paraId="6D2D00B3" w14:textId="77777777" w:rsidR="003B1758" w:rsidRDefault="003B1758" w:rsidP="003B1758">
      <w:pPr>
        <w:pStyle w:val="ListParagraph"/>
        <w:numPr>
          <w:ilvl w:val="0"/>
          <w:numId w:val="6"/>
        </w:numPr>
        <w:ind w:left="567" w:hanging="207"/>
      </w:pPr>
      <w:r>
        <w:t xml:space="preserve">The </w:t>
      </w:r>
      <w:r w:rsidRPr="00FA186F">
        <w:t>eNB (MeNB) process</w:t>
      </w:r>
      <w:r>
        <w:t>ing</w:t>
      </w:r>
      <w:r w:rsidRPr="00FA186F">
        <w:t xml:space="preserve"> the received RRM measurement event and decide</w:t>
      </w:r>
      <w:r>
        <w:t>s</w:t>
      </w:r>
      <w:r w:rsidRPr="00FA186F">
        <w:t xml:space="preserve"> on </w:t>
      </w:r>
      <w:r>
        <w:t>the appropriate (P)</w:t>
      </w:r>
      <w:r w:rsidRPr="00FA186F">
        <w:t>SCell management action (involv</w:t>
      </w:r>
      <w:r>
        <w:t>ing</w:t>
      </w:r>
      <w:r w:rsidRPr="00FA186F">
        <w:t xml:space="preserve"> eNB processing and inter-eNB signal</w:t>
      </w:r>
      <w:r>
        <w:t>l</w:t>
      </w:r>
      <w:r w:rsidRPr="00FA186F">
        <w:t>ing).</w:t>
      </w:r>
    </w:p>
    <w:p w14:paraId="7280B94D" w14:textId="77777777" w:rsidR="003B1758" w:rsidRDefault="003B1758" w:rsidP="003B1758">
      <w:pPr>
        <w:pStyle w:val="ListParagraph"/>
        <w:numPr>
          <w:ilvl w:val="0"/>
          <w:numId w:val="6"/>
        </w:numPr>
        <w:ind w:left="567" w:hanging="207"/>
      </w:pPr>
      <w:r>
        <w:t xml:space="preserve">The </w:t>
      </w:r>
      <w:r w:rsidRPr="00FA186F">
        <w:t>eNB (MeNB) send</w:t>
      </w:r>
      <w:r>
        <w:t>ing</w:t>
      </w:r>
      <w:r w:rsidRPr="00FA186F">
        <w:t xml:space="preserve"> RRC reconfiguration</w:t>
      </w:r>
      <w:r>
        <w:t xml:space="preserve"> message</w:t>
      </w:r>
      <w:r w:rsidRPr="00FA186F">
        <w:t xml:space="preserve"> to the UE to signal the </w:t>
      </w:r>
      <w:r>
        <w:t>(P)</w:t>
      </w:r>
      <w:r w:rsidRPr="00FA186F">
        <w:t>SCell management action (</w:t>
      </w:r>
      <w:r>
        <w:t xml:space="preserve">involving RRC signalling overhead in DL; </w:t>
      </w:r>
      <w:r w:rsidRPr="00FA186F">
        <w:t xml:space="preserve">e.g. configuration of new </w:t>
      </w:r>
      <w:r>
        <w:t>(P)</w:t>
      </w:r>
      <w:r w:rsidRPr="00FA186F">
        <w:t xml:space="preserve">SCell, </w:t>
      </w:r>
      <w:r>
        <w:t>(P)</w:t>
      </w:r>
      <w:r w:rsidRPr="00FA186F">
        <w:t xml:space="preserve">SCell change, or </w:t>
      </w:r>
      <w:r>
        <w:t>(P)</w:t>
      </w:r>
      <w:r w:rsidRPr="00FA186F">
        <w:t>SCell remove).</w:t>
      </w:r>
    </w:p>
    <w:p w14:paraId="2C2D6811" w14:textId="7C0ECA51" w:rsidR="000D6329" w:rsidRDefault="000D6329" w:rsidP="00CD4C7B">
      <w:r>
        <w:rPr>
          <w:b/>
        </w:rPr>
        <w:t xml:space="preserve">Observation </w:t>
      </w:r>
      <w:r w:rsidR="00BE79A3">
        <w:rPr>
          <w:b/>
        </w:rPr>
        <w:t>6</w:t>
      </w:r>
      <w:r w:rsidRPr="000D6329">
        <w:rPr>
          <w:b/>
        </w:rPr>
        <w:t>:</w:t>
      </w:r>
      <w:r>
        <w:t xml:space="preserve"> (P)SCell management actions may cause significant signalling load over both Uu and X2.</w:t>
      </w:r>
    </w:p>
    <w:p w14:paraId="3BAA172E" w14:textId="7EE30254" w:rsidR="003B1758" w:rsidRDefault="00114CED" w:rsidP="00CD4C7B">
      <w:r>
        <w:t xml:space="preserve">Note that the same discussion happened in RAN3 during </w:t>
      </w:r>
      <w:r w:rsidR="003B1758">
        <w:t>the SI “</w:t>
      </w:r>
      <w:r w:rsidR="003B1758" w:rsidRPr="00DB54E4">
        <w:rPr>
          <w:rFonts w:eastAsia="MS Mincho"/>
        </w:rPr>
        <w:t>Further enhancements of small cell higher layer aspects for LTE</w:t>
      </w:r>
      <w:r w:rsidR="003B1758">
        <w:t xml:space="preserve">” (see </w:t>
      </w:r>
      <w:hyperlink r:id="rId15" w:history="1">
        <w:r w:rsidR="003B1758" w:rsidRPr="003B1758">
          <w:rPr>
            <w:rStyle w:val="Hyperlink"/>
          </w:rPr>
          <w:t>RP-142283</w:t>
        </w:r>
      </w:hyperlink>
      <w:r w:rsidR="003B1758">
        <w:rPr>
          <w:rStyle w:val="st"/>
        </w:rPr>
        <w:t xml:space="preserve"> and </w:t>
      </w:r>
      <w:hyperlink r:id="rId16" w:history="1">
        <w:r w:rsidR="003B1758" w:rsidRPr="003B1758">
          <w:rPr>
            <w:rStyle w:val="Hyperlink"/>
          </w:rPr>
          <w:t>TR36.876</w:t>
        </w:r>
      </w:hyperlink>
      <w:r w:rsidR="003B1758">
        <w:t>), with the discussion</w:t>
      </w:r>
      <w:bookmarkStart w:id="6" w:name="_GoBack"/>
      <w:bookmarkEnd w:id="6"/>
      <w:r w:rsidR="003B1758">
        <w:t xml:space="preserve"> on the signalling load being visible in e.g. the </w:t>
      </w:r>
      <w:hyperlink r:id="rId17" w:history="1">
        <w:r w:rsidR="003B1758" w:rsidRPr="009F31EE">
          <w:rPr>
            <w:rStyle w:val="Hyperlink"/>
            <w:rFonts w:cs="Arial"/>
            <w:bCs/>
          </w:rPr>
          <w:t>R3-1505</w:t>
        </w:r>
        <w:r w:rsidR="003B1758" w:rsidRPr="009F31EE">
          <w:rPr>
            <w:rStyle w:val="Hyperlink"/>
            <w:rFonts w:eastAsia="MS Mincho" w:cs="Arial"/>
            <w:bCs/>
            <w:lang w:eastAsia="ja-JP"/>
          </w:rPr>
          <w:t>9</w:t>
        </w:r>
        <w:r w:rsidR="003B1758" w:rsidRPr="009F31EE">
          <w:rPr>
            <w:rStyle w:val="Hyperlink"/>
            <w:rFonts w:cs="Arial"/>
            <w:bCs/>
          </w:rPr>
          <w:t>6</w:t>
        </w:r>
      </w:hyperlink>
      <w:r w:rsidR="003B1758" w:rsidRPr="00391162">
        <w:rPr>
          <w:rFonts w:cs="Arial"/>
          <w:bCs/>
        </w:rPr>
        <w:t xml:space="preserve"> </w:t>
      </w:r>
      <w:r w:rsidR="003B1758">
        <w:t xml:space="preserve">and </w:t>
      </w:r>
      <w:hyperlink r:id="rId18" w:history="1">
        <w:r w:rsidR="003B1758" w:rsidRPr="002F5DA7">
          <w:rPr>
            <w:rStyle w:val="Hyperlink"/>
          </w:rPr>
          <w:t>R3-150983</w:t>
        </w:r>
      </w:hyperlink>
      <w:r w:rsidR="003B1758">
        <w:t>. The conclusion from the RAN3 study was that there could be some X2 signalling benefits, RAN2 impacts prevented standardizing anything.</w:t>
      </w:r>
      <w:r>
        <w:t xml:space="preserve"> However, with the RAN2 WID, these aspects could also be </w:t>
      </w:r>
      <w:r w:rsidR="000D6329">
        <w:t>considered in this WID</w:t>
      </w:r>
      <w:r>
        <w:t>.</w:t>
      </w:r>
    </w:p>
    <w:p w14:paraId="65DD3C8F" w14:textId="5E74828E" w:rsidR="00F16D7E" w:rsidRDefault="00F16D7E" w:rsidP="00CD4C7B">
      <w:r w:rsidRPr="00D70F10">
        <w:rPr>
          <w:b/>
        </w:rPr>
        <w:t xml:space="preserve">Proposal </w:t>
      </w:r>
      <w:r w:rsidR="00BE79A3">
        <w:rPr>
          <w:b/>
        </w:rPr>
        <w:t>3</w:t>
      </w:r>
      <w:r w:rsidRPr="00D70F10">
        <w:rPr>
          <w:b/>
        </w:rPr>
        <w:t>:</w:t>
      </w:r>
      <w:r>
        <w:t xml:space="preserve"> </w:t>
      </w:r>
      <w:r w:rsidR="00D70F10">
        <w:t>RAN2 to investigate signalling overhead reduction for (P)SCell management actions.</w:t>
      </w:r>
    </w:p>
    <w:p w14:paraId="43A12B72" w14:textId="6944F88A" w:rsidR="00CD4C7B" w:rsidRPr="006E13D1" w:rsidRDefault="00CD4C7B" w:rsidP="00CD4C7B">
      <w:pPr>
        <w:pStyle w:val="Heading1"/>
      </w:pPr>
      <w:r w:rsidRPr="006E13D1">
        <w:t>4</w:t>
      </w:r>
      <w:r w:rsidRPr="006E13D1">
        <w:tab/>
      </w:r>
      <w:r w:rsidR="000D6329">
        <w:t>Conclusions</w:t>
      </w:r>
    </w:p>
    <w:p w14:paraId="52D7D8E6" w14:textId="77777777" w:rsidR="00F16D7E" w:rsidRDefault="00F16D7E" w:rsidP="00CD4C7B">
      <w:r>
        <w:t>We have discussed the signalling overhead reduction for SCell configuration over Uu and X2, and observed the following:</w:t>
      </w:r>
    </w:p>
    <w:p w14:paraId="28387B2B" w14:textId="77777777" w:rsidR="00F16D7E" w:rsidRDefault="00F16D7E" w:rsidP="00F16D7E">
      <w:r w:rsidRPr="0076561E">
        <w:rPr>
          <w:b/>
        </w:rPr>
        <w:t>Observation 1:</w:t>
      </w:r>
      <w:r>
        <w:t xml:space="preserve"> SCell configuration is always done one SCell at a time, with no common parts for any of the SCells. The RRC signalling load of SCell configuration is N*S</w:t>
      </w:r>
      <w:r w:rsidRPr="00F72AB9">
        <w:rPr>
          <w:i/>
        </w:rPr>
        <w:t>CellToAddMod</w:t>
      </w:r>
      <w:r>
        <w:t>, where N is the number of Scells.</w:t>
      </w:r>
    </w:p>
    <w:p w14:paraId="3DFA54D8" w14:textId="77777777" w:rsidR="00BE79A3" w:rsidRPr="00401D64" w:rsidRDefault="00BE79A3" w:rsidP="00BE79A3">
      <w:r w:rsidRPr="00401D64">
        <w:rPr>
          <w:b/>
        </w:rPr>
        <w:t xml:space="preserve">Observation 2: </w:t>
      </w:r>
      <w:r w:rsidRPr="00401D64">
        <w:t>The signalling load for adding even a single Scell can be rather large.</w:t>
      </w:r>
    </w:p>
    <w:p w14:paraId="19D9F392" w14:textId="36C1689D" w:rsidR="00F16D7E" w:rsidRDefault="00F16D7E" w:rsidP="00F16D7E">
      <w:r w:rsidRPr="003B1758">
        <w:rPr>
          <w:b/>
        </w:rPr>
        <w:t xml:space="preserve">Observation </w:t>
      </w:r>
      <w:r w:rsidR="00BE79A3">
        <w:rPr>
          <w:b/>
        </w:rPr>
        <w:t>3</w:t>
      </w:r>
      <w:r w:rsidRPr="003B1758">
        <w:rPr>
          <w:b/>
        </w:rPr>
        <w:t>:</w:t>
      </w:r>
      <w:r>
        <w:t xml:space="preserve"> Almost the same SCell configurations may occur e.g. in LAA deployments or with multiple SCells occupying large contiguous carrier bandwidth (i.e. N*20 MHz).</w:t>
      </w:r>
    </w:p>
    <w:p w14:paraId="5961DE70" w14:textId="34D71F82" w:rsidR="00F16D7E" w:rsidRDefault="00F16D7E" w:rsidP="00F16D7E">
      <w:r w:rsidRPr="003B1758">
        <w:rPr>
          <w:b/>
        </w:rPr>
        <w:t xml:space="preserve">Observation </w:t>
      </w:r>
      <w:r w:rsidR="00BE79A3">
        <w:rPr>
          <w:b/>
        </w:rPr>
        <w:t>4</w:t>
      </w:r>
      <w:r w:rsidRPr="003B1758">
        <w:rPr>
          <w:b/>
        </w:rPr>
        <w:t>:</w:t>
      </w:r>
      <w:r>
        <w:t xml:space="preserve"> The DC configuration requires transferring MCG and SCG SCell configurations over X2.</w:t>
      </w:r>
    </w:p>
    <w:p w14:paraId="6AF07D3F" w14:textId="3BE09B37" w:rsidR="00F16D7E" w:rsidRDefault="00F16D7E" w:rsidP="00F16D7E">
      <w:r w:rsidRPr="000D6329">
        <w:rPr>
          <w:b/>
        </w:rPr>
        <w:t xml:space="preserve">Observation </w:t>
      </w:r>
      <w:r w:rsidR="00BE79A3">
        <w:rPr>
          <w:b/>
        </w:rPr>
        <w:t>5</w:t>
      </w:r>
      <w:r w:rsidRPr="000D6329">
        <w:rPr>
          <w:b/>
        </w:rPr>
        <w:t>:</w:t>
      </w:r>
      <w:r>
        <w:t xml:space="preserve"> (P)SCell management actions require both Uu and X2 signalling.</w:t>
      </w:r>
    </w:p>
    <w:p w14:paraId="2701DD17" w14:textId="32AF506B" w:rsidR="00F16D7E" w:rsidRDefault="00F16D7E" w:rsidP="00F16D7E">
      <w:r>
        <w:rPr>
          <w:b/>
        </w:rPr>
        <w:t xml:space="preserve">Observation </w:t>
      </w:r>
      <w:r w:rsidR="00BE79A3">
        <w:rPr>
          <w:b/>
        </w:rPr>
        <w:t>6</w:t>
      </w:r>
      <w:r w:rsidRPr="000D6329">
        <w:rPr>
          <w:b/>
        </w:rPr>
        <w:t>:</w:t>
      </w:r>
      <w:r>
        <w:t xml:space="preserve"> (P)SCell management actions may cause significant signalling load over both Uu and X2.</w:t>
      </w:r>
    </w:p>
    <w:p w14:paraId="23D941E5" w14:textId="688BCD97" w:rsidR="002F5DA7" w:rsidRDefault="00F16D7E" w:rsidP="002F5DA7">
      <w:pPr>
        <w:spacing w:after="200"/>
        <w:jc w:val="both"/>
      </w:pPr>
      <w:r>
        <w:t>Based on these, we have proposed:</w:t>
      </w:r>
    </w:p>
    <w:p w14:paraId="7C0CD0C5" w14:textId="77777777" w:rsidR="00F16D7E" w:rsidRDefault="00F16D7E" w:rsidP="00F16D7E">
      <w:r w:rsidRPr="000D6329">
        <w:rPr>
          <w:b/>
        </w:rPr>
        <w:t>Proposal 1:</w:t>
      </w:r>
      <w:r>
        <w:t xml:space="preserve"> RAN2 to consider how to reduce the SCell signalling overhead for cases where the configurations of multiple SCells are almost the same (i.e. several parameters have the exact same values).</w:t>
      </w:r>
    </w:p>
    <w:p w14:paraId="15531E61" w14:textId="77777777" w:rsidR="00BE79A3" w:rsidRDefault="00BE79A3" w:rsidP="00BE79A3">
      <w:r w:rsidRPr="00401D64">
        <w:rPr>
          <w:b/>
        </w:rPr>
        <w:t>Proposal 2:</w:t>
      </w:r>
      <w:r>
        <w:t xml:space="preserve"> RAN2 to consider introducing a </w:t>
      </w:r>
      <w:r w:rsidRPr="00401D64">
        <w:rPr>
          <w:b/>
        </w:rPr>
        <w:t>common SCell configuration</w:t>
      </w:r>
      <w:r>
        <w:t xml:space="preserve"> that can apply for multiple SCells to help with the signalling</w:t>
      </w:r>
    </w:p>
    <w:p w14:paraId="565AFF9B" w14:textId="0AACDEA2" w:rsidR="00F16D7E" w:rsidRPr="006E13D1" w:rsidRDefault="00BE79A3" w:rsidP="00BE79A3">
      <w:r w:rsidRPr="00D70F10">
        <w:rPr>
          <w:b/>
        </w:rPr>
        <w:t xml:space="preserve"> </w:t>
      </w:r>
      <w:r w:rsidR="00D70F10" w:rsidRPr="00D70F10">
        <w:rPr>
          <w:b/>
        </w:rPr>
        <w:t xml:space="preserve">Proposal </w:t>
      </w:r>
      <w:r>
        <w:rPr>
          <w:b/>
        </w:rPr>
        <w:t>3</w:t>
      </w:r>
      <w:r w:rsidR="00D70F10" w:rsidRPr="00D70F10">
        <w:rPr>
          <w:b/>
        </w:rPr>
        <w:t>:</w:t>
      </w:r>
      <w:r w:rsidR="00D70F10">
        <w:t xml:space="preserve"> RAN2 to investigate signalling overhead reduction for (P)SCell management actions.</w:t>
      </w:r>
    </w:p>
    <w:p w14:paraId="432CDFE4" w14:textId="387255D2" w:rsidR="00D70F10" w:rsidRDefault="00D70F10">
      <w:pPr>
        <w:spacing w:after="0"/>
        <w:rPr>
          <w:rFonts w:ascii="Arial" w:hAnsi="Arial"/>
          <w:sz w:val="36"/>
        </w:rPr>
      </w:pPr>
      <w:r>
        <w:br w:type="page"/>
      </w:r>
    </w:p>
    <w:p w14:paraId="0FDCFAC2" w14:textId="38D0F3FC" w:rsidR="00CD4C7B" w:rsidRDefault="0076561E" w:rsidP="00CD4C7B">
      <w:pPr>
        <w:pStyle w:val="Heading1"/>
      </w:pPr>
      <w:r>
        <w:t>Annex A: Examples of SCell ASN.1 structures</w:t>
      </w:r>
    </w:p>
    <w:p w14:paraId="52172F85" w14:textId="3886D68D" w:rsidR="0076561E" w:rsidRPr="0076561E" w:rsidRDefault="0076561E" w:rsidP="0076561E">
      <w:r>
        <w:t>The ASN.1 snippets below show some of the ASN.1 code blocks that may be configured for each SCell, highlighting the ones that are typically the largest ones.</w:t>
      </w:r>
    </w:p>
    <w:p w14:paraId="6C688F98" w14:textId="195A4E37" w:rsidR="0076561E" w:rsidRPr="0076561E" w:rsidRDefault="0076561E" w:rsidP="00CD4C7B">
      <w:pPr>
        <w:rPr>
          <w:i/>
          <w:u w:val="single"/>
        </w:rPr>
      </w:pPr>
      <w:r w:rsidRPr="0076561E">
        <w:rPr>
          <w:i/>
          <w:u w:val="single"/>
        </w:rPr>
        <w:t>SCellToAddMod:</w:t>
      </w:r>
    </w:p>
    <w:p w14:paraId="52F9CF29" w14:textId="77777777" w:rsidR="0076561E" w:rsidRPr="00627D68" w:rsidRDefault="0076561E" w:rsidP="0076561E">
      <w:pPr>
        <w:pStyle w:val="PL"/>
        <w:shd w:val="clear" w:color="auto" w:fill="E6E6E6"/>
      </w:pPr>
      <w:r w:rsidRPr="00627D68">
        <w:t>SCell</w:t>
      </w:r>
      <w:r w:rsidRPr="00627D68">
        <w:rPr>
          <w:snapToGrid w:val="0"/>
        </w:rPr>
        <w:t>ToAddMod</w:t>
      </w:r>
      <w:r w:rsidRPr="00627D68">
        <w:t>-r10 ::=</w:t>
      </w:r>
      <w:r w:rsidRPr="00627D68">
        <w:tab/>
      </w:r>
      <w:r w:rsidRPr="00627D68">
        <w:tab/>
      </w:r>
      <w:r w:rsidRPr="00627D68">
        <w:tab/>
        <w:t>SEQUENCE {</w:t>
      </w:r>
    </w:p>
    <w:p w14:paraId="548D2FA2" w14:textId="77777777" w:rsidR="0076561E" w:rsidRPr="00627D68" w:rsidRDefault="0076561E" w:rsidP="0076561E">
      <w:pPr>
        <w:pStyle w:val="PL"/>
        <w:shd w:val="clear" w:color="auto" w:fill="E6E6E6"/>
      </w:pPr>
      <w:r w:rsidRPr="00627D68">
        <w:tab/>
        <w:t>sCellIndex-r10</w:t>
      </w:r>
      <w:r w:rsidRPr="00627D68">
        <w:tab/>
      </w:r>
      <w:r w:rsidRPr="00627D68">
        <w:tab/>
      </w:r>
      <w:r w:rsidRPr="00627D68">
        <w:tab/>
      </w:r>
      <w:r w:rsidRPr="00627D68">
        <w:tab/>
      </w:r>
      <w:r w:rsidRPr="00627D68">
        <w:tab/>
      </w:r>
      <w:r w:rsidRPr="00627D68">
        <w:tab/>
        <w:t>SCellIndex-r10,</w:t>
      </w:r>
    </w:p>
    <w:p w14:paraId="47694E97" w14:textId="77777777" w:rsidR="0076561E" w:rsidRPr="00627D68" w:rsidRDefault="0076561E" w:rsidP="0076561E">
      <w:pPr>
        <w:pStyle w:val="PL"/>
        <w:shd w:val="clear" w:color="auto" w:fill="E6E6E6"/>
      </w:pPr>
      <w:r w:rsidRPr="00627D68">
        <w:tab/>
        <w:t>cellIdentification-r10</w:t>
      </w:r>
      <w:r w:rsidRPr="00627D68">
        <w:tab/>
      </w:r>
      <w:r w:rsidRPr="00627D68">
        <w:tab/>
      </w:r>
      <w:r w:rsidRPr="00627D68">
        <w:tab/>
      </w:r>
      <w:r w:rsidRPr="00627D68">
        <w:tab/>
        <w:t>SEQUENCE {</w:t>
      </w:r>
    </w:p>
    <w:p w14:paraId="2DF8D08C" w14:textId="77777777" w:rsidR="0076561E" w:rsidRPr="00627D68" w:rsidRDefault="0076561E" w:rsidP="0076561E">
      <w:pPr>
        <w:pStyle w:val="PL"/>
        <w:shd w:val="clear" w:color="auto" w:fill="E6E6E6"/>
      </w:pPr>
      <w:r w:rsidRPr="00627D68">
        <w:tab/>
      </w:r>
      <w:r w:rsidRPr="00627D68">
        <w:tab/>
        <w:t>physCellId-r10</w:t>
      </w:r>
      <w:r w:rsidRPr="00627D68">
        <w:tab/>
      </w:r>
      <w:r w:rsidRPr="00627D68">
        <w:tab/>
      </w:r>
      <w:r w:rsidRPr="00627D68">
        <w:tab/>
      </w:r>
      <w:r w:rsidRPr="00627D68">
        <w:tab/>
      </w:r>
      <w:r w:rsidRPr="00627D68">
        <w:tab/>
      </w:r>
      <w:r w:rsidRPr="00627D68">
        <w:tab/>
        <w:t>PhysCellId,</w:t>
      </w:r>
    </w:p>
    <w:p w14:paraId="3D654E98" w14:textId="77777777" w:rsidR="0076561E" w:rsidRPr="00627D68" w:rsidRDefault="0076561E" w:rsidP="0076561E">
      <w:pPr>
        <w:pStyle w:val="PL"/>
        <w:shd w:val="clear" w:color="auto" w:fill="E6E6E6"/>
      </w:pPr>
      <w:r w:rsidRPr="00627D68">
        <w:tab/>
      </w:r>
      <w:r w:rsidRPr="00627D68">
        <w:tab/>
        <w:t>dl-CarrierFreq-r10</w:t>
      </w:r>
      <w:r w:rsidRPr="00627D68">
        <w:tab/>
      </w:r>
      <w:r w:rsidRPr="00627D68">
        <w:tab/>
      </w:r>
      <w:r w:rsidRPr="00627D68">
        <w:tab/>
      </w:r>
      <w:r w:rsidRPr="00627D68">
        <w:tab/>
      </w:r>
      <w:r w:rsidRPr="00627D68">
        <w:tab/>
        <w:t>ARFCN-ValueEUTRA</w:t>
      </w:r>
    </w:p>
    <w:p w14:paraId="7284FED9" w14:textId="77777777" w:rsidR="0076561E" w:rsidRPr="00627D68" w:rsidRDefault="0076561E" w:rsidP="0076561E">
      <w:pPr>
        <w:pStyle w:val="PL"/>
        <w:shd w:val="clear" w:color="auto" w:fill="E6E6E6"/>
      </w:pPr>
      <w:r w:rsidRPr="00627D68">
        <w:tab/>
        <w:t>}</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OPTIONAL,</w:t>
      </w:r>
      <w:r w:rsidRPr="00627D68">
        <w:tab/>
        <w:t>-- Cond SCellAdd</w:t>
      </w:r>
    </w:p>
    <w:p w14:paraId="7331BEAB" w14:textId="77777777" w:rsidR="0076561E" w:rsidRPr="0034678C" w:rsidRDefault="0076561E" w:rsidP="0076561E">
      <w:pPr>
        <w:pStyle w:val="PL"/>
        <w:shd w:val="clear" w:color="auto" w:fill="E6E6E6"/>
        <w:rPr>
          <w:highlight w:val="yellow"/>
        </w:rPr>
      </w:pPr>
      <w:r w:rsidRPr="00627D68">
        <w:tab/>
      </w:r>
      <w:r w:rsidRPr="0034678C">
        <w:rPr>
          <w:highlight w:val="yellow"/>
        </w:rPr>
        <w:t>radioResourceConfigCommonSCell-r10</w:t>
      </w:r>
      <w:r w:rsidRPr="0034678C">
        <w:rPr>
          <w:highlight w:val="yellow"/>
        </w:rPr>
        <w:tab/>
      </w:r>
      <w:r w:rsidRPr="0034678C">
        <w:rPr>
          <w:highlight w:val="yellow"/>
        </w:rPr>
        <w:tab/>
        <w:t>RadioResourceConfigCommonSCell-r10</w:t>
      </w:r>
      <w:r w:rsidRPr="0034678C">
        <w:rPr>
          <w:highlight w:val="yellow"/>
        </w:rPr>
        <w:tab/>
        <w:t>OPTIONAL,</w:t>
      </w:r>
      <w:r w:rsidRPr="0034678C">
        <w:rPr>
          <w:highlight w:val="yellow"/>
        </w:rPr>
        <w:tab/>
        <w:t>-- Cond SCellAdd</w:t>
      </w:r>
    </w:p>
    <w:p w14:paraId="566C9F6E" w14:textId="77777777" w:rsidR="0076561E" w:rsidRPr="00627D68" w:rsidRDefault="0076561E" w:rsidP="0076561E">
      <w:pPr>
        <w:pStyle w:val="PL"/>
        <w:shd w:val="clear" w:color="auto" w:fill="E6E6E6"/>
      </w:pPr>
      <w:r w:rsidRPr="0034678C">
        <w:rPr>
          <w:highlight w:val="yellow"/>
        </w:rPr>
        <w:tab/>
        <w:t>radioResourceConfigDedicatedSCell-r10</w:t>
      </w:r>
      <w:r w:rsidRPr="0034678C">
        <w:rPr>
          <w:highlight w:val="yellow"/>
        </w:rPr>
        <w:tab/>
        <w:t>RadioResourceConfigDedicatedSCell-r10</w:t>
      </w:r>
      <w:r w:rsidRPr="0034678C">
        <w:rPr>
          <w:highlight w:val="yellow"/>
        </w:rPr>
        <w:tab/>
        <w:t>OPTIONAL,</w:t>
      </w:r>
      <w:r w:rsidRPr="0034678C">
        <w:rPr>
          <w:highlight w:val="yellow"/>
        </w:rPr>
        <w:tab/>
        <w:t>-- Cond SCellAdd2</w:t>
      </w:r>
    </w:p>
    <w:p w14:paraId="202D1BCD" w14:textId="77777777" w:rsidR="0076561E" w:rsidRPr="00627D68" w:rsidRDefault="0076561E" w:rsidP="0076561E">
      <w:pPr>
        <w:pStyle w:val="PL"/>
        <w:shd w:val="clear" w:color="auto" w:fill="E6E6E6"/>
      </w:pPr>
      <w:r w:rsidRPr="00627D68">
        <w:tab/>
        <w:t>...,</w:t>
      </w:r>
    </w:p>
    <w:p w14:paraId="7D903CF8" w14:textId="77777777" w:rsidR="0076561E" w:rsidRPr="00627D68" w:rsidRDefault="0076561E" w:rsidP="0076561E">
      <w:pPr>
        <w:pStyle w:val="PL"/>
        <w:shd w:val="clear" w:color="auto" w:fill="E6E6E6"/>
      </w:pPr>
      <w:r w:rsidRPr="00627D68">
        <w:tab/>
        <w:t>[[</w:t>
      </w:r>
      <w:r w:rsidRPr="00627D68">
        <w:tab/>
        <w:t>dl-CarrierFreq-v1090</w:t>
      </w:r>
      <w:r w:rsidRPr="00627D68">
        <w:tab/>
      </w:r>
      <w:r w:rsidRPr="00627D68">
        <w:tab/>
      </w:r>
      <w:r w:rsidRPr="00627D68">
        <w:tab/>
      </w:r>
      <w:r w:rsidRPr="00627D68">
        <w:tab/>
        <w:t>ARFCN-ValueEUTRA-v9e0</w:t>
      </w:r>
      <w:r w:rsidRPr="00627D68">
        <w:tab/>
        <w:t>OPTIONAL</w:t>
      </w:r>
      <w:r w:rsidRPr="00627D68">
        <w:tab/>
        <w:t>-- Cond EARFCN-max</w:t>
      </w:r>
    </w:p>
    <w:p w14:paraId="217FEA76" w14:textId="77777777" w:rsidR="0076561E" w:rsidRPr="00627D68" w:rsidRDefault="0076561E" w:rsidP="0076561E">
      <w:pPr>
        <w:pStyle w:val="PL"/>
        <w:shd w:val="clear" w:color="auto" w:fill="E6E6E6"/>
      </w:pPr>
      <w:r w:rsidRPr="00627D68">
        <w:tab/>
        <w:t>]],</w:t>
      </w:r>
    </w:p>
    <w:p w14:paraId="435267CA" w14:textId="77777777" w:rsidR="0076561E" w:rsidRPr="00627D68" w:rsidRDefault="0076561E" w:rsidP="0076561E">
      <w:pPr>
        <w:pStyle w:val="PL"/>
        <w:shd w:val="clear" w:color="auto" w:fill="E6E6E6"/>
      </w:pPr>
      <w:r w:rsidRPr="00627D68">
        <w:tab/>
        <w:t>[[</w:t>
      </w:r>
      <w:r w:rsidRPr="00627D68">
        <w:tab/>
        <w:t>antennaInfoDedicatedSCell-v10i0</w:t>
      </w:r>
      <w:r w:rsidRPr="00627D68">
        <w:tab/>
      </w:r>
      <w:r w:rsidRPr="00627D68">
        <w:tab/>
        <w:t>AntennaInfoDedicated-v10i0</w:t>
      </w:r>
      <w:r w:rsidRPr="00627D68">
        <w:tab/>
        <w:t>OPTIONAL</w:t>
      </w:r>
      <w:r w:rsidRPr="00627D68">
        <w:tab/>
        <w:t>-- Need ON</w:t>
      </w:r>
    </w:p>
    <w:p w14:paraId="4B648FB1" w14:textId="77777777" w:rsidR="0076561E" w:rsidRPr="00627D68" w:rsidRDefault="0076561E" w:rsidP="0076561E">
      <w:pPr>
        <w:pStyle w:val="PL"/>
        <w:shd w:val="clear" w:color="auto" w:fill="E6E6E6"/>
        <w:rPr>
          <w:lang w:eastAsia="zh-CN"/>
        </w:rPr>
      </w:pPr>
      <w:r w:rsidRPr="00627D68">
        <w:tab/>
        <w:t>]]</w:t>
      </w:r>
      <w:r w:rsidRPr="00627D68">
        <w:rPr>
          <w:lang w:eastAsia="zh-CN"/>
        </w:rPr>
        <w:t>,</w:t>
      </w:r>
    </w:p>
    <w:p w14:paraId="6BE954F0" w14:textId="77777777" w:rsidR="0076561E" w:rsidRPr="00627D68" w:rsidRDefault="0076561E" w:rsidP="0076561E">
      <w:pPr>
        <w:pStyle w:val="PL"/>
        <w:shd w:val="clear" w:color="auto" w:fill="E6E6E6"/>
        <w:rPr>
          <w:lang w:eastAsia="zh-CN"/>
        </w:rPr>
      </w:pPr>
      <w:r w:rsidRPr="00627D68">
        <w:tab/>
        <w:t>[[</w:t>
      </w:r>
      <w:r w:rsidRPr="00627D68">
        <w:tab/>
      </w:r>
      <w:r w:rsidRPr="00627D68">
        <w:rPr>
          <w:lang w:eastAsia="zh-CN"/>
        </w:rPr>
        <w:t>srs-SwitchFromServCellIndex</w:t>
      </w:r>
      <w:r w:rsidRPr="00627D68">
        <w:t>-r1</w:t>
      </w:r>
      <w:r w:rsidRPr="00627D68">
        <w:rPr>
          <w:lang w:eastAsia="zh-CN"/>
        </w:rPr>
        <w:t>4</w:t>
      </w:r>
      <w:r w:rsidRPr="00627D68">
        <w:tab/>
      </w:r>
      <w:r w:rsidRPr="00627D68">
        <w:tab/>
        <w:t>INTEGER (</w:t>
      </w:r>
      <w:r w:rsidRPr="00627D68">
        <w:rPr>
          <w:lang w:eastAsia="zh-CN"/>
        </w:rPr>
        <w:t>0</w:t>
      </w:r>
      <w:r w:rsidRPr="00627D68">
        <w:t xml:space="preserve">.. </w:t>
      </w:r>
      <w:r w:rsidRPr="00627D68">
        <w:rPr>
          <w:lang w:eastAsia="zh-CN"/>
        </w:rPr>
        <w:t>31</w:t>
      </w:r>
      <w:r w:rsidRPr="00627D68">
        <w:t>) OPTIONAL</w:t>
      </w:r>
      <w:r w:rsidRPr="00627D68">
        <w:tab/>
        <w:t>-- Need ON</w:t>
      </w:r>
    </w:p>
    <w:p w14:paraId="716C5AA5" w14:textId="77777777" w:rsidR="0076561E" w:rsidRPr="00627D68" w:rsidRDefault="0076561E" w:rsidP="0076561E">
      <w:pPr>
        <w:pStyle w:val="PL"/>
        <w:shd w:val="clear" w:color="auto" w:fill="E6E6E6"/>
      </w:pPr>
      <w:r w:rsidRPr="00627D68">
        <w:tab/>
        <w:t>]]</w:t>
      </w:r>
    </w:p>
    <w:p w14:paraId="64DE55AA" w14:textId="77777777" w:rsidR="0076561E" w:rsidRPr="00627D68" w:rsidRDefault="0076561E" w:rsidP="0076561E">
      <w:pPr>
        <w:pStyle w:val="PL"/>
        <w:shd w:val="clear" w:color="auto" w:fill="E6E6E6"/>
      </w:pPr>
      <w:r w:rsidRPr="00627D68">
        <w:t>}</w:t>
      </w:r>
    </w:p>
    <w:p w14:paraId="055200B7" w14:textId="1384CE2A" w:rsidR="00CD4C7B" w:rsidRDefault="00CD4C7B" w:rsidP="00CD4C7B"/>
    <w:p w14:paraId="68E5CD17" w14:textId="77777777" w:rsidR="0076561E" w:rsidRDefault="0076561E" w:rsidP="00CD4C7B"/>
    <w:p w14:paraId="35F222F4" w14:textId="54D9AF69" w:rsidR="00080512" w:rsidRPr="0076561E" w:rsidRDefault="0076561E" w:rsidP="00CD4C7B">
      <w:pPr>
        <w:rPr>
          <w:i/>
          <w:u w:val="single"/>
        </w:rPr>
      </w:pPr>
      <w:r w:rsidRPr="0076561E">
        <w:rPr>
          <w:i/>
          <w:u w:val="single"/>
        </w:rPr>
        <w:t>RadioResourceConfigCommonSCell</w:t>
      </w:r>
    </w:p>
    <w:p w14:paraId="175DD233" w14:textId="77777777" w:rsidR="0034678C" w:rsidRPr="00627D68" w:rsidRDefault="0034678C" w:rsidP="0034678C">
      <w:pPr>
        <w:pStyle w:val="PL"/>
        <w:shd w:val="clear" w:color="auto" w:fill="E6E6E6"/>
      </w:pPr>
      <w:r w:rsidRPr="00627D68">
        <w:t>RadioResourceConfigCommonSCell-r10 ::=</w:t>
      </w:r>
      <w:r w:rsidRPr="00627D68">
        <w:tab/>
        <w:t>SEQUENCE {</w:t>
      </w:r>
    </w:p>
    <w:p w14:paraId="0555B02B" w14:textId="77777777" w:rsidR="0034678C" w:rsidRPr="00627D68" w:rsidRDefault="0034678C" w:rsidP="0034678C">
      <w:pPr>
        <w:pStyle w:val="PL"/>
        <w:shd w:val="clear" w:color="auto" w:fill="E6E6E6"/>
      </w:pPr>
      <w:r w:rsidRPr="00627D68">
        <w:tab/>
        <w:t>-- DL configuration as well as configuration applicable for DL and UL</w:t>
      </w:r>
    </w:p>
    <w:p w14:paraId="43541998" w14:textId="77777777" w:rsidR="0034678C" w:rsidRPr="00627D68" w:rsidRDefault="0034678C" w:rsidP="0034678C">
      <w:pPr>
        <w:pStyle w:val="PL"/>
        <w:shd w:val="clear" w:color="auto" w:fill="E6E6E6"/>
      </w:pPr>
      <w:r w:rsidRPr="00627D68">
        <w:tab/>
        <w:t>nonUL-Configuration-r10</w:t>
      </w:r>
      <w:r w:rsidRPr="00627D68">
        <w:tab/>
      </w:r>
      <w:r w:rsidRPr="00627D68">
        <w:tab/>
      </w:r>
      <w:r w:rsidRPr="00627D68">
        <w:tab/>
      </w:r>
      <w:r w:rsidRPr="00627D68">
        <w:tab/>
      </w:r>
      <w:r w:rsidRPr="00627D68">
        <w:tab/>
        <w:t>SEQUENCE {</w:t>
      </w:r>
    </w:p>
    <w:p w14:paraId="0C66A9FF" w14:textId="77777777" w:rsidR="0034678C" w:rsidRPr="00627D68" w:rsidRDefault="0034678C" w:rsidP="0034678C">
      <w:pPr>
        <w:pStyle w:val="PL"/>
        <w:shd w:val="clear" w:color="auto" w:fill="E6E6E6"/>
      </w:pPr>
      <w:r w:rsidRPr="00627D68">
        <w:tab/>
      </w:r>
      <w:r w:rsidRPr="00627D68">
        <w:tab/>
        <w:t>-- 1: Cell characteristics</w:t>
      </w:r>
    </w:p>
    <w:p w14:paraId="599463F1" w14:textId="77777777" w:rsidR="0034678C" w:rsidRPr="00627D68" w:rsidRDefault="0034678C" w:rsidP="0034678C">
      <w:pPr>
        <w:pStyle w:val="PL"/>
        <w:shd w:val="clear" w:color="auto" w:fill="E6E6E6"/>
      </w:pPr>
      <w:r w:rsidRPr="00627D68">
        <w:tab/>
      </w:r>
      <w:r w:rsidRPr="00627D68">
        <w:tab/>
        <w:t>dl-Bandwidth-r10</w:t>
      </w:r>
      <w:r w:rsidRPr="00627D68">
        <w:tab/>
      </w:r>
      <w:r w:rsidRPr="00627D68">
        <w:tab/>
      </w:r>
      <w:r w:rsidRPr="00627D68">
        <w:tab/>
      </w:r>
      <w:r w:rsidRPr="00627D68">
        <w:tab/>
      </w:r>
      <w:r w:rsidRPr="00627D68">
        <w:tab/>
      </w:r>
      <w:r w:rsidRPr="00627D68">
        <w:tab/>
        <w:t>ENUMERATED {n6, n15, n25, n50, n75, n100},</w:t>
      </w:r>
    </w:p>
    <w:p w14:paraId="2CCAF942" w14:textId="77777777" w:rsidR="0034678C" w:rsidRPr="00627D68" w:rsidRDefault="0034678C" w:rsidP="0034678C">
      <w:pPr>
        <w:pStyle w:val="PL"/>
        <w:shd w:val="clear" w:color="auto" w:fill="E6E6E6"/>
      </w:pPr>
      <w:r w:rsidRPr="00627D68">
        <w:tab/>
      </w:r>
      <w:r w:rsidRPr="00627D68">
        <w:tab/>
        <w:t>-- 2: Physical configuration, general</w:t>
      </w:r>
    </w:p>
    <w:p w14:paraId="01C91140" w14:textId="77777777" w:rsidR="0034678C" w:rsidRPr="00627D68" w:rsidRDefault="0034678C" w:rsidP="0034678C">
      <w:pPr>
        <w:pStyle w:val="PL"/>
        <w:shd w:val="clear" w:color="auto" w:fill="E6E6E6"/>
      </w:pPr>
      <w:r w:rsidRPr="00627D68">
        <w:tab/>
      </w:r>
      <w:r w:rsidRPr="00627D68">
        <w:tab/>
        <w:t>antennaInfoCommon-r10</w:t>
      </w:r>
      <w:r w:rsidRPr="00627D68">
        <w:tab/>
      </w:r>
      <w:r w:rsidRPr="00627D68">
        <w:tab/>
      </w:r>
      <w:r w:rsidRPr="00627D68">
        <w:tab/>
      </w:r>
      <w:r w:rsidRPr="00627D68">
        <w:tab/>
      </w:r>
      <w:r w:rsidRPr="00627D68">
        <w:tab/>
        <w:t>AntennaInfoCommon,</w:t>
      </w:r>
    </w:p>
    <w:p w14:paraId="19A7878A" w14:textId="77777777" w:rsidR="0034678C" w:rsidRPr="00627D68" w:rsidRDefault="0034678C" w:rsidP="0034678C">
      <w:pPr>
        <w:pStyle w:val="PL"/>
        <w:shd w:val="clear" w:color="auto" w:fill="E6E6E6"/>
      </w:pPr>
      <w:r w:rsidRPr="00627D68">
        <w:tab/>
      </w:r>
      <w:r w:rsidRPr="00627D68">
        <w:tab/>
        <w:t>mbsfn-SubframeConfigList-r10</w:t>
      </w:r>
      <w:r w:rsidRPr="00627D68">
        <w:tab/>
      </w:r>
      <w:r w:rsidRPr="00627D68">
        <w:tab/>
      </w:r>
      <w:r w:rsidRPr="00627D68">
        <w:tab/>
        <w:t>MBSFN-SubframeConfigList</w:t>
      </w:r>
      <w:r w:rsidRPr="00627D68">
        <w:tab/>
        <w:t>OPTIONAL,</w:t>
      </w:r>
      <w:r w:rsidRPr="00627D68">
        <w:tab/>
        <w:t>-- Need OR</w:t>
      </w:r>
    </w:p>
    <w:p w14:paraId="4B0770F5" w14:textId="77777777" w:rsidR="0034678C" w:rsidRPr="00627D68" w:rsidRDefault="0034678C" w:rsidP="0034678C">
      <w:pPr>
        <w:pStyle w:val="PL"/>
        <w:shd w:val="clear" w:color="auto" w:fill="E6E6E6"/>
      </w:pPr>
      <w:r w:rsidRPr="00627D68">
        <w:tab/>
      </w:r>
      <w:r w:rsidRPr="00627D68">
        <w:tab/>
        <w:t>-- 3: Physical configuration, control</w:t>
      </w:r>
    </w:p>
    <w:p w14:paraId="77853DD8" w14:textId="77777777" w:rsidR="0034678C" w:rsidRPr="00627D68" w:rsidRDefault="0034678C" w:rsidP="0034678C">
      <w:pPr>
        <w:pStyle w:val="PL"/>
        <w:shd w:val="clear" w:color="auto" w:fill="E6E6E6"/>
      </w:pPr>
      <w:r w:rsidRPr="00627D68">
        <w:tab/>
      </w:r>
      <w:r w:rsidRPr="00627D68">
        <w:tab/>
        <w:t>phich-Config-r10</w:t>
      </w:r>
      <w:r w:rsidRPr="00627D68">
        <w:tab/>
      </w:r>
      <w:r w:rsidRPr="00627D68">
        <w:tab/>
      </w:r>
      <w:r w:rsidRPr="00627D68">
        <w:tab/>
      </w:r>
      <w:r w:rsidRPr="00627D68">
        <w:tab/>
      </w:r>
      <w:r w:rsidRPr="00627D68">
        <w:tab/>
      </w:r>
      <w:r w:rsidRPr="00627D68">
        <w:tab/>
        <w:t>PHICH-Config,</w:t>
      </w:r>
    </w:p>
    <w:p w14:paraId="4DA27550" w14:textId="77777777" w:rsidR="0034678C" w:rsidRPr="00627D68" w:rsidRDefault="0034678C" w:rsidP="0034678C">
      <w:pPr>
        <w:pStyle w:val="PL"/>
        <w:shd w:val="clear" w:color="auto" w:fill="E6E6E6"/>
      </w:pPr>
      <w:r w:rsidRPr="00627D68">
        <w:tab/>
      </w:r>
      <w:r w:rsidRPr="00627D68">
        <w:tab/>
        <w:t>-- 4: Physical configuration, physical channels</w:t>
      </w:r>
    </w:p>
    <w:p w14:paraId="6C7B62FD" w14:textId="77777777" w:rsidR="0034678C" w:rsidRPr="00627D68" w:rsidRDefault="0034678C" w:rsidP="0034678C">
      <w:pPr>
        <w:pStyle w:val="PL"/>
        <w:shd w:val="clear" w:color="auto" w:fill="E6E6E6"/>
      </w:pPr>
      <w:r w:rsidRPr="00627D68">
        <w:tab/>
      </w:r>
      <w:r w:rsidRPr="00627D68">
        <w:tab/>
        <w:t>pdsch-ConfigCommon-r10</w:t>
      </w:r>
      <w:r w:rsidRPr="00627D68">
        <w:tab/>
      </w:r>
      <w:r w:rsidRPr="00627D68">
        <w:tab/>
      </w:r>
      <w:r w:rsidRPr="00627D68">
        <w:tab/>
      </w:r>
      <w:r w:rsidRPr="00627D68">
        <w:tab/>
      </w:r>
      <w:r w:rsidRPr="00627D68">
        <w:tab/>
        <w:t>PDSCH-ConfigCommon,</w:t>
      </w:r>
    </w:p>
    <w:p w14:paraId="54917773" w14:textId="77777777" w:rsidR="0034678C" w:rsidRPr="00627D68" w:rsidRDefault="0034678C" w:rsidP="0034678C">
      <w:pPr>
        <w:pStyle w:val="PL"/>
        <w:shd w:val="clear" w:color="auto" w:fill="E6E6E6"/>
      </w:pPr>
      <w:r w:rsidRPr="00627D68">
        <w:tab/>
      </w:r>
      <w:r w:rsidRPr="00627D68">
        <w:tab/>
        <w:t>tdd-Config-r10</w:t>
      </w:r>
      <w:r w:rsidRPr="00627D68">
        <w:tab/>
      </w:r>
      <w:r w:rsidRPr="00627D68">
        <w:tab/>
      </w:r>
      <w:r w:rsidRPr="00627D68">
        <w:tab/>
      </w:r>
      <w:r w:rsidRPr="00627D68">
        <w:tab/>
      </w:r>
      <w:r w:rsidRPr="00627D68">
        <w:tab/>
      </w:r>
      <w:r w:rsidRPr="00627D68">
        <w:tab/>
      </w:r>
      <w:r w:rsidRPr="00627D68">
        <w:tab/>
        <w:t>TDD-Config</w:t>
      </w:r>
      <w:r w:rsidRPr="00627D68">
        <w:tab/>
      </w:r>
      <w:r w:rsidRPr="00627D68">
        <w:tab/>
      </w:r>
      <w:r w:rsidRPr="00627D68">
        <w:tab/>
      </w:r>
      <w:r w:rsidRPr="00627D68">
        <w:tab/>
      </w:r>
      <w:r w:rsidRPr="00627D68">
        <w:tab/>
        <w:t>OPTIONAL</w:t>
      </w:r>
      <w:r w:rsidRPr="00627D68">
        <w:tab/>
        <w:t>-- Cond TDDSCell</w:t>
      </w:r>
    </w:p>
    <w:p w14:paraId="6BA05436" w14:textId="77777777" w:rsidR="0034678C" w:rsidRPr="00627D68" w:rsidRDefault="0034678C" w:rsidP="0034678C">
      <w:pPr>
        <w:pStyle w:val="PL"/>
        <w:shd w:val="clear" w:color="auto" w:fill="E6E6E6"/>
      </w:pPr>
      <w:r w:rsidRPr="00627D68">
        <w:tab/>
        <w:t>},</w:t>
      </w:r>
    </w:p>
    <w:p w14:paraId="00CB88DE" w14:textId="77777777" w:rsidR="0034678C" w:rsidRPr="00627D68" w:rsidRDefault="0034678C" w:rsidP="0034678C">
      <w:pPr>
        <w:pStyle w:val="PL"/>
        <w:shd w:val="clear" w:color="auto" w:fill="E6E6E6"/>
      </w:pPr>
      <w:r w:rsidRPr="00627D68">
        <w:tab/>
        <w:t>-- UL configuration</w:t>
      </w:r>
    </w:p>
    <w:p w14:paraId="1B4E59D5" w14:textId="77777777" w:rsidR="0034678C" w:rsidRPr="00627D68" w:rsidRDefault="0034678C" w:rsidP="0034678C">
      <w:pPr>
        <w:pStyle w:val="PL"/>
        <w:shd w:val="clear" w:color="auto" w:fill="E6E6E6"/>
      </w:pPr>
      <w:r w:rsidRPr="00627D68">
        <w:tab/>
        <w:t>ul-Configuration-r10</w:t>
      </w:r>
      <w:r w:rsidRPr="00627D68">
        <w:tab/>
      </w:r>
      <w:r w:rsidRPr="00627D68">
        <w:tab/>
      </w:r>
      <w:r w:rsidRPr="00627D68">
        <w:tab/>
      </w:r>
      <w:r w:rsidRPr="00627D68">
        <w:tab/>
        <w:t>SEQUENCE {</w:t>
      </w:r>
    </w:p>
    <w:p w14:paraId="27D9082A" w14:textId="77777777" w:rsidR="0034678C" w:rsidRPr="00627D68" w:rsidRDefault="0034678C" w:rsidP="0034678C">
      <w:pPr>
        <w:pStyle w:val="PL"/>
        <w:shd w:val="clear" w:color="auto" w:fill="E6E6E6"/>
      </w:pPr>
      <w:r w:rsidRPr="00627D68">
        <w:tab/>
      </w:r>
      <w:r w:rsidRPr="00627D68">
        <w:tab/>
        <w:t>ul-FreqInfo-r10</w:t>
      </w:r>
      <w:r w:rsidRPr="00627D68">
        <w:tab/>
      </w:r>
      <w:r w:rsidRPr="00627D68">
        <w:tab/>
      </w:r>
      <w:r w:rsidRPr="00627D68">
        <w:tab/>
      </w:r>
      <w:r w:rsidRPr="00627D68">
        <w:tab/>
      </w:r>
      <w:r w:rsidRPr="00627D68">
        <w:tab/>
      </w:r>
      <w:r w:rsidRPr="00627D68">
        <w:tab/>
        <w:t>SEQUENCE {</w:t>
      </w:r>
    </w:p>
    <w:p w14:paraId="4C1AF2AF" w14:textId="77777777" w:rsidR="0034678C" w:rsidRPr="00627D68" w:rsidRDefault="0034678C" w:rsidP="0034678C">
      <w:pPr>
        <w:pStyle w:val="PL"/>
        <w:shd w:val="clear" w:color="auto" w:fill="E6E6E6"/>
      </w:pPr>
      <w:r w:rsidRPr="00627D68">
        <w:tab/>
      </w:r>
      <w:r w:rsidRPr="00627D68">
        <w:tab/>
      </w:r>
      <w:r w:rsidRPr="00627D68">
        <w:tab/>
        <w:t>ul-CarrierFreq-r10</w:t>
      </w:r>
      <w:r w:rsidRPr="00627D68">
        <w:tab/>
      </w:r>
      <w:r w:rsidRPr="00627D68">
        <w:tab/>
      </w:r>
      <w:r w:rsidRPr="00627D68">
        <w:tab/>
      </w:r>
      <w:r w:rsidRPr="00627D68">
        <w:tab/>
      </w:r>
      <w:r w:rsidRPr="00627D68">
        <w:tab/>
        <w:t>ARFCN-ValueEUTRA</w:t>
      </w:r>
      <w:r w:rsidRPr="00627D68">
        <w:tab/>
      </w:r>
      <w:r w:rsidRPr="00627D68">
        <w:tab/>
      </w:r>
      <w:r w:rsidRPr="00627D68">
        <w:tab/>
        <w:t>OPTIONAL,</w:t>
      </w:r>
      <w:r w:rsidRPr="00627D68">
        <w:tab/>
        <w:t>-- Need OP</w:t>
      </w:r>
    </w:p>
    <w:p w14:paraId="40DD0757" w14:textId="77777777" w:rsidR="0034678C" w:rsidRPr="00627D68" w:rsidRDefault="0034678C" w:rsidP="0034678C">
      <w:pPr>
        <w:pStyle w:val="PL"/>
        <w:shd w:val="clear" w:color="auto" w:fill="E6E6E6"/>
      </w:pPr>
      <w:r w:rsidRPr="00627D68">
        <w:tab/>
      </w:r>
      <w:r w:rsidRPr="00627D68">
        <w:tab/>
      </w:r>
      <w:r w:rsidRPr="00627D68">
        <w:tab/>
        <w:t>ul-Bandwidth-r10</w:t>
      </w:r>
      <w:r w:rsidRPr="00627D68">
        <w:tab/>
      </w:r>
      <w:r w:rsidRPr="00627D68">
        <w:tab/>
      </w:r>
      <w:r w:rsidRPr="00627D68">
        <w:tab/>
      </w:r>
      <w:r w:rsidRPr="00627D68">
        <w:tab/>
      </w:r>
      <w:r w:rsidRPr="00627D68">
        <w:tab/>
        <w:t>ENUMERATED {n6, n15,</w:t>
      </w:r>
    </w:p>
    <w:p w14:paraId="7A6F7C01" w14:textId="77777777" w:rsidR="0034678C" w:rsidRPr="00627D68" w:rsidRDefault="0034678C" w:rsidP="0034678C">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n25, n50, n75, n100}</w:t>
      </w:r>
      <w:r w:rsidRPr="00627D68">
        <w:tab/>
        <w:t>OPTIONAL,</w:t>
      </w:r>
      <w:r w:rsidRPr="00627D68">
        <w:tab/>
        <w:t>-- Need OP</w:t>
      </w:r>
    </w:p>
    <w:p w14:paraId="21F525AE" w14:textId="77777777" w:rsidR="0034678C" w:rsidRPr="00627D68" w:rsidRDefault="0034678C" w:rsidP="0034678C">
      <w:pPr>
        <w:pStyle w:val="PL"/>
        <w:shd w:val="clear" w:color="auto" w:fill="E6E6E6"/>
      </w:pPr>
      <w:r w:rsidRPr="00627D68">
        <w:tab/>
      </w:r>
      <w:r w:rsidRPr="00627D68">
        <w:tab/>
      </w:r>
      <w:r w:rsidRPr="00627D68">
        <w:tab/>
        <w:t>additionalSpectrumEmissionSCell-r10</w:t>
      </w:r>
      <w:r w:rsidRPr="00627D68">
        <w:tab/>
      </w:r>
      <w:r w:rsidRPr="00627D68">
        <w:tab/>
        <w:t>AdditionalSpectrumEmission</w:t>
      </w:r>
    </w:p>
    <w:p w14:paraId="54B34CAA" w14:textId="77777777" w:rsidR="0034678C" w:rsidRPr="00627D68" w:rsidRDefault="0034678C" w:rsidP="0034678C">
      <w:pPr>
        <w:pStyle w:val="PL"/>
        <w:shd w:val="clear" w:color="auto" w:fill="E6E6E6"/>
      </w:pPr>
      <w:r w:rsidRPr="00627D68">
        <w:tab/>
      </w:r>
      <w:r w:rsidRPr="00627D68">
        <w:tab/>
        <w:t>},</w:t>
      </w:r>
    </w:p>
    <w:p w14:paraId="7D910865" w14:textId="77777777" w:rsidR="0034678C" w:rsidRPr="00627D68" w:rsidRDefault="0034678C" w:rsidP="0034678C">
      <w:pPr>
        <w:pStyle w:val="PL"/>
        <w:shd w:val="clear" w:color="auto" w:fill="E6E6E6"/>
      </w:pPr>
      <w:r w:rsidRPr="00627D68">
        <w:tab/>
      </w:r>
      <w:r w:rsidRPr="00627D68">
        <w:tab/>
        <w:t>p-Max-r10</w:t>
      </w:r>
      <w:r w:rsidRPr="00627D68">
        <w:tab/>
      </w:r>
      <w:r w:rsidRPr="00627D68">
        <w:tab/>
      </w:r>
      <w:r w:rsidRPr="00627D68">
        <w:tab/>
      </w:r>
      <w:r w:rsidRPr="00627D68">
        <w:tab/>
      </w:r>
      <w:r w:rsidRPr="00627D68">
        <w:tab/>
      </w:r>
      <w:r w:rsidRPr="00627D68">
        <w:tab/>
      </w:r>
      <w:r w:rsidRPr="00627D68">
        <w:tab/>
        <w:t>P-Max</w:t>
      </w:r>
      <w:r w:rsidRPr="00627D68">
        <w:tab/>
      </w:r>
      <w:r w:rsidRPr="00627D68">
        <w:tab/>
      </w:r>
      <w:r w:rsidRPr="00627D68">
        <w:tab/>
      </w:r>
      <w:r w:rsidRPr="00627D68">
        <w:tab/>
      </w:r>
      <w:r w:rsidRPr="00627D68">
        <w:tab/>
      </w:r>
      <w:r w:rsidRPr="00627D68">
        <w:tab/>
      </w:r>
      <w:r w:rsidRPr="00627D68">
        <w:tab/>
        <w:t>OPTIONAL,</w:t>
      </w:r>
      <w:r w:rsidRPr="00627D68">
        <w:tab/>
        <w:t>-- Need OP</w:t>
      </w:r>
    </w:p>
    <w:p w14:paraId="3FFC0773" w14:textId="77777777" w:rsidR="0034678C" w:rsidRPr="00627D68" w:rsidRDefault="0034678C" w:rsidP="0034678C">
      <w:pPr>
        <w:pStyle w:val="PL"/>
        <w:shd w:val="clear" w:color="auto" w:fill="E6E6E6"/>
      </w:pPr>
      <w:r w:rsidRPr="00627D68">
        <w:tab/>
      </w:r>
      <w:r w:rsidRPr="00627D68">
        <w:tab/>
        <w:t>uplinkPowerControlCommonSCell-r10</w:t>
      </w:r>
      <w:r w:rsidRPr="00627D68">
        <w:tab/>
      </w:r>
      <w:r w:rsidRPr="00627D68">
        <w:tab/>
        <w:t>UplinkPowerControlCommonSCell-r10,</w:t>
      </w:r>
    </w:p>
    <w:p w14:paraId="42B68AE3" w14:textId="77777777" w:rsidR="0034678C" w:rsidRPr="00627D68" w:rsidRDefault="0034678C" w:rsidP="0034678C">
      <w:pPr>
        <w:pStyle w:val="PL"/>
        <w:shd w:val="clear" w:color="auto" w:fill="E6E6E6"/>
      </w:pPr>
      <w:r w:rsidRPr="00627D68">
        <w:tab/>
      </w:r>
      <w:r w:rsidRPr="00627D68">
        <w:tab/>
        <w:t>-- A special version of IE UplinkPowerControlCommon may be introduced</w:t>
      </w:r>
    </w:p>
    <w:p w14:paraId="6FFB0492" w14:textId="77777777" w:rsidR="0034678C" w:rsidRPr="00627D68" w:rsidRDefault="0034678C" w:rsidP="0034678C">
      <w:pPr>
        <w:pStyle w:val="PL"/>
        <w:shd w:val="clear" w:color="auto" w:fill="E6E6E6"/>
      </w:pPr>
      <w:r w:rsidRPr="00627D68">
        <w:tab/>
      </w:r>
      <w:r w:rsidRPr="00627D68">
        <w:tab/>
        <w:t>-- 3: Physical configuration, control</w:t>
      </w:r>
    </w:p>
    <w:p w14:paraId="0BEB5AA4" w14:textId="77777777" w:rsidR="0034678C" w:rsidRPr="00627D68" w:rsidRDefault="0034678C" w:rsidP="0034678C">
      <w:pPr>
        <w:pStyle w:val="PL"/>
        <w:shd w:val="clear" w:color="auto" w:fill="E6E6E6"/>
      </w:pPr>
      <w:r w:rsidRPr="00627D68">
        <w:tab/>
      </w:r>
      <w:r w:rsidRPr="00627D68">
        <w:tab/>
        <w:t>soundingRS-UL-ConfigCommon-r10</w:t>
      </w:r>
      <w:r w:rsidRPr="00627D68">
        <w:tab/>
      </w:r>
      <w:r w:rsidRPr="00627D68">
        <w:tab/>
        <w:t>SoundingRS-UL-ConfigCommon,</w:t>
      </w:r>
    </w:p>
    <w:p w14:paraId="5F00F3F5" w14:textId="77777777" w:rsidR="0034678C" w:rsidRPr="00627D68" w:rsidRDefault="0034678C" w:rsidP="0034678C">
      <w:pPr>
        <w:pStyle w:val="PL"/>
        <w:shd w:val="clear" w:color="auto" w:fill="E6E6E6"/>
        <w:rPr>
          <w:lang w:eastAsia="zh-CN"/>
        </w:rPr>
      </w:pPr>
      <w:r w:rsidRPr="00627D68">
        <w:tab/>
      </w:r>
      <w:r w:rsidRPr="00627D68">
        <w:tab/>
        <w:t>ul-CyclicPrefixLength-r10</w:t>
      </w:r>
      <w:r w:rsidRPr="00627D68">
        <w:tab/>
      </w:r>
      <w:r w:rsidRPr="00627D68">
        <w:tab/>
      </w:r>
      <w:r w:rsidRPr="00627D68">
        <w:tab/>
      </w:r>
      <w:r w:rsidRPr="00627D68">
        <w:rPr>
          <w:lang w:eastAsia="zh-CN"/>
        </w:rPr>
        <w:t>UL</w:t>
      </w:r>
      <w:r w:rsidRPr="00627D68">
        <w:t>-CyclicPrefixLength,</w:t>
      </w:r>
    </w:p>
    <w:p w14:paraId="429BE88D" w14:textId="77777777" w:rsidR="0034678C" w:rsidRPr="00627D68" w:rsidRDefault="0034678C" w:rsidP="0034678C">
      <w:pPr>
        <w:pStyle w:val="PL"/>
        <w:shd w:val="clear" w:color="auto" w:fill="E6E6E6"/>
      </w:pPr>
      <w:r w:rsidRPr="00627D68">
        <w:tab/>
      </w:r>
      <w:r w:rsidRPr="00627D68">
        <w:tab/>
        <w:t>-- 4: Physical configuration, physical channels</w:t>
      </w:r>
    </w:p>
    <w:p w14:paraId="72354E4C" w14:textId="77777777" w:rsidR="0034678C" w:rsidRPr="00627D68" w:rsidRDefault="0034678C" w:rsidP="0034678C">
      <w:pPr>
        <w:pStyle w:val="PL"/>
        <w:shd w:val="clear" w:color="auto" w:fill="E6E6E6"/>
      </w:pPr>
      <w:r w:rsidRPr="00627D68">
        <w:tab/>
      </w:r>
      <w:r w:rsidRPr="00627D68">
        <w:tab/>
        <w:t>prach-ConfigSCell-r10</w:t>
      </w:r>
      <w:r w:rsidRPr="00627D68">
        <w:tab/>
      </w:r>
      <w:r w:rsidRPr="00627D68">
        <w:tab/>
      </w:r>
      <w:r w:rsidRPr="00627D68">
        <w:tab/>
      </w:r>
      <w:r w:rsidRPr="00627D68">
        <w:tab/>
      </w:r>
      <w:r w:rsidRPr="00627D68">
        <w:tab/>
        <w:t>PRACH-ConfigSCell-r10</w:t>
      </w:r>
      <w:r w:rsidRPr="00627D68">
        <w:tab/>
      </w:r>
      <w:r w:rsidRPr="00627D68">
        <w:tab/>
        <w:t>OPTIONAL,</w:t>
      </w:r>
      <w:r w:rsidRPr="00627D68">
        <w:tab/>
        <w:t>-- Cond TDD-OR-NoR11</w:t>
      </w:r>
    </w:p>
    <w:p w14:paraId="0209BB17" w14:textId="77777777" w:rsidR="0034678C" w:rsidRPr="00627D68" w:rsidRDefault="0034678C" w:rsidP="0034678C">
      <w:pPr>
        <w:pStyle w:val="PL"/>
        <w:shd w:val="clear" w:color="auto" w:fill="E6E6E6"/>
      </w:pPr>
      <w:r w:rsidRPr="00627D68">
        <w:tab/>
      </w:r>
      <w:r w:rsidRPr="00627D68">
        <w:tab/>
        <w:t>pusch-ConfigCommon-r10</w:t>
      </w:r>
      <w:r w:rsidRPr="00627D68">
        <w:tab/>
      </w:r>
      <w:r w:rsidRPr="00627D68">
        <w:tab/>
      </w:r>
      <w:r w:rsidRPr="00627D68">
        <w:tab/>
      </w:r>
      <w:r w:rsidRPr="00627D68">
        <w:tab/>
        <w:t>PUSCH-ConfigCommon</w:t>
      </w:r>
    </w:p>
    <w:p w14:paraId="4A5B1009" w14:textId="77777777" w:rsidR="0034678C" w:rsidRPr="00627D68" w:rsidRDefault="0034678C" w:rsidP="0034678C">
      <w:pPr>
        <w:pStyle w:val="PL"/>
        <w:shd w:val="clear" w:color="auto" w:fill="E6E6E6"/>
      </w:pPr>
      <w:r w:rsidRPr="00627D68">
        <w:tab/>
        <w:t>}</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OPTIONAL,</w:t>
      </w:r>
      <w:r w:rsidRPr="00627D68">
        <w:tab/>
        <w:t>-- Need OR</w:t>
      </w:r>
    </w:p>
    <w:p w14:paraId="22830955" w14:textId="77777777" w:rsidR="0034678C" w:rsidRPr="00627D68" w:rsidRDefault="0034678C" w:rsidP="0034678C">
      <w:pPr>
        <w:pStyle w:val="PL"/>
        <w:shd w:val="clear" w:color="auto" w:fill="E6E6E6"/>
        <w:rPr>
          <w:lang w:eastAsia="zh-CN"/>
        </w:rPr>
      </w:pPr>
      <w:r w:rsidRPr="00627D68">
        <w:tab/>
        <w:t>...</w:t>
      </w:r>
      <w:r w:rsidRPr="00627D68">
        <w:rPr>
          <w:lang w:eastAsia="zh-CN"/>
        </w:rPr>
        <w:t>,</w:t>
      </w:r>
    </w:p>
    <w:p w14:paraId="1809C71E" w14:textId="77777777" w:rsidR="0034678C" w:rsidRPr="00627D68" w:rsidRDefault="0034678C" w:rsidP="0034678C">
      <w:pPr>
        <w:pStyle w:val="PL"/>
        <w:shd w:val="clear" w:color="auto" w:fill="E6E6E6"/>
      </w:pPr>
      <w:r w:rsidRPr="00627D68">
        <w:tab/>
        <w:t>[[</w:t>
      </w:r>
      <w:r w:rsidRPr="00627D68">
        <w:tab/>
        <w:t>ul-CarrierFreq-v1090</w:t>
      </w:r>
      <w:r w:rsidRPr="00627D68">
        <w:tab/>
      </w:r>
      <w:r w:rsidRPr="00627D68">
        <w:tab/>
      </w:r>
      <w:r w:rsidRPr="00627D68">
        <w:tab/>
      </w:r>
      <w:r w:rsidRPr="00627D68">
        <w:tab/>
        <w:t>ARFCN-ValueEUTRA-v9e0</w:t>
      </w:r>
      <w:r w:rsidRPr="00627D68">
        <w:tab/>
      </w:r>
      <w:r w:rsidRPr="00627D68">
        <w:tab/>
      </w:r>
      <w:r w:rsidRPr="00627D68">
        <w:tab/>
        <w:t>OPTIONAL</w:t>
      </w:r>
      <w:r w:rsidRPr="00627D68">
        <w:tab/>
        <w:t>-- Need OP</w:t>
      </w:r>
    </w:p>
    <w:p w14:paraId="4A287714" w14:textId="77777777" w:rsidR="0034678C" w:rsidRPr="00627D68" w:rsidRDefault="0034678C" w:rsidP="0034678C">
      <w:pPr>
        <w:pStyle w:val="PL"/>
        <w:shd w:val="clear" w:color="auto" w:fill="E6E6E6"/>
      </w:pPr>
      <w:r w:rsidRPr="00627D68">
        <w:tab/>
        <w:t>]],</w:t>
      </w:r>
    </w:p>
    <w:p w14:paraId="0D6D286A" w14:textId="77777777" w:rsidR="0034678C" w:rsidRPr="00627D68" w:rsidRDefault="0034678C" w:rsidP="0034678C">
      <w:pPr>
        <w:pStyle w:val="PL"/>
        <w:shd w:val="clear" w:color="auto" w:fill="E6E6E6"/>
      </w:pPr>
      <w:r w:rsidRPr="00627D68">
        <w:tab/>
        <w:t>[[</w:t>
      </w:r>
      <w:r w:rsidRPr="00627D68">
        <w:tab/>
        <w:t>rach-ConfigCommonSCell-r11</w:t>
      </w:r>
      <w:r w:rsidRPr="00627D68">
        <w:tab/>
      </w:r>
      <w:r w:rsidRPr="00627D68">
        <w:tab/>
      </w:r>
      <w:r w:rsidRPr="00627D68">
        <w:tab/>
        <w:t>RACH-ConfigCommonSCell-r11</w:t>
      </w:r>
      <w:r w:rsidRPr="00627D68">
        <w:tab/>
      </w:r>
      <w:r w:rsidRPr="00627D68">
        <w:tab/>
        <w:t>OPTIONAL,</w:t>
      </w:r>
      <w:r w:rsidRPr="00627D68">
        <w:tab/>
        <w:t>-- Cond ULSCell</w:t>
      </w:r>
    </w:p>
    <w:p w14:paraId="2FB41E6F" w14:textId="77777777" w:rsidR="0034678C" w:rsidRPr="00627D68" w:rsidRDefault="0034678C" w:rsidP="0034678C">
      <w:pPr>
        <w:pStyle w:val="PL"/>
        <w:shd w:val="clear" w:color="auto" w:fill="E6E6E6"/>
      </w:pPr>
      <w:r w:rsidRPr="00627D68">
        <w:tab/>
      </w:r>
      <w:r w:rsidRPr="00627D68">
        <w:tab/>
        <w:t>prach-ConfigSCell-r11</w:t>
      </w:r>
      <w:r w:rsidRPr="00627D68">
        <w:tab/>
      </w:r>
      <w:r w:rsidRPr="00627D68">
        <w:tab/>
      </w:r>
      <w:r w:rsidRPr="00627D68">
        <w:tab/>
      </w:r>
      <w:r w:rsidRPr="00627D68">
        <w:tab/>
        <w:t>PRACH-Config</w:t>
      </w:r>
      <w:r w:rsidRPr="00627D68">
        <w:tab/>
      </w:r>
      <w:r w:rsidRPr="00627D68">
        <w:tab/>
      </w:r>
      <w:r w:rsidRPr="00627D68">
        <w:tab/>
      </w:r>
      <w:r w:rsidRPr="00627D68">
        <w:tab/>
      </w:r>
      <w:r w:rsidRPr="00627D68">
        <w:tab/>
        <w:t>OPTIONAL,</w:t>
      </w:r>
      <w:r w:rsidRPr="00627D68">
        <w:tab/>
        <w:t>-- Cond UL</w:t>
      </w:r>
    </w:p>
    <w:p w14:paraId="2C005D72" w14:textId="77777777" w:rsidR="0034678C" w:rsidRPr="00627D68" w:rsidRDefault="0034678C" w:rsidP="0034678C">
      <w:pPr>
        <w:pStyle w:val="PL"/>
        <w:shd w:val="clear" w:color="auto" w:fill="E6E6E6"/>
        <w:rPr>
          <w:lang w:eastAsia="zh-CN"/>
        </w:rPr>
      </w:pPr>
      <w:r w:rsidRPr="00627D68">
        <w:rPr>
          <w:lang w:eastAsia="zh-CN"/>
        </w:rPr>
        <w:tab/>
      </w:r>
      <w:r w:rsidRPr="00627D68">
        <w:rPr>
          <w:lang w:eastAsia="zh-CN"/>
        </w:rPr>
        <w:tab/>
        <w:t>tdd-Config-v1130</w:t>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t>TDD-Config-v1130</w:t>
      </w:r>
      <w:r w:rsidRPr="00627D68">
        <w:rPr>
          <w:lang w:eastAsia="zh-CN"/>
        </w:rPr>
        <w:tab/>
      </w:r>
      <w:r w:rsidRPr="00627D68">
        <w:rPr>
          <w:lang w:eastAsia="zh-CN"/>
        </w:rPr>
        <w:tab/>
      </w:r>
      <w:r w:rsidRPr="00627D68">
        <w:rPr>
          <w:lang w:eastAsia="zh-CN"/>
        </w:rPr>
        <w:tab/>
      </w:r>
      <w:r w:rsidRPr="00627D68">
        <w:rPr>
          <w:lang w:eastAsia="zh-CN"/>
        </w:rPr>
        <w:tab/>
        <w:t>OPTIONAL,</w:t>
      </w:r>
      <w:r w:rsidRPr="00627D68">
        <w:rPr>
          <w:lang w:eastAsia="zh-CN"/>
        </w:rPr>
        <w:tab/>
        <w:t>-- Cond TDD2</w:t>
      </w:r>
    </w:p>
    <w:p w14:paraId="250D9F14" w14:textId="77777777" w:rsidR="0034678C" w:rsidRPr="00627D68" w:rsidRDefault="0034678C" w:rsidP="0034678C">
      <w:pPr>
        <w:pStyle w:val="PL"/>
        <w:shd w:val="clear" w:color="auto" w:fill="E6E6E6"/>
      </w:pPr>
      <w:r w:rsidRPr="00627D68">
        <w:rPr>
          <w:lang w:eastAsia="zh-CN"/>
        </w:rPr>
        <w:tab/>
      </w:r>
      <w:r w:rsidRPr="00627D68">
        <w:rPr>
          <w:lang w:eastAsia="zh-CN"/>
        </w:rPr>
        <w:tab/>
      </w:r>
      <w:r w:rsidRPr="00627D68">
        <w:t>uplinkPowerControlCommonSCell-v1130</w:t>
      </w:r>
    </w:p>
    <w:p w14:paraId="169C92BE" w14:textId="77777777" w:rsidR="0034678C" w:rsidRPr="00627D68" w:rsidRDefault="0034678C" w:rsidP="0034678C">
      <w:pPr>
        <w:pStyle w:val="PL"/>
        <w:shd w:val="clear" w:color="auto" w:fill="E6E6E6"/>
        <w:rPr>
          <w:lang w:eastAsia="zh-CN"/>
        </w:rPr>
      </w:pPr>
      <w:r w:rsidRPr="00627D68">
        <w:tab/>
      </w:r>
      <w:r w:rsidRPr="00627D68">
        <w:tab/>
      </w:r>
      <w:r w:rsidRPr="00627D68">
        <w:tab/>
      </w:r>
      <w:r w:rsidRPr="00627D68">
        <w:tab/>
      </w:r>
      <w:r w:rsidRPr="00627D68">
        <w:tab/>
      </w:r>
      <w:r w:rsidRPr="00627D68">
        <w:tab/>
      </w:r>
      <w:r w:rsidRPr="00627D68">
        <w:tab/>
      </w:r>
      <w:r w:rsidRPr="00627D68">
        <w:rPr>
          <w:lang w:eastAsia="zh-CN"/>
        </w:rPr>
        <w:tab/>
      </w:r>
      <w:r w:rsidRPr="00627D68">
        <w:t>UplinkPowerControlCommonSCell-v1130</w:t>
      </w:r>
      <w:r w:rsidRPr="00627D68">
        <w:tab/>
      </w:r>
      <w:r w:rsidRPr="00627D68">
        <w:tab/>
      </w:r>
      <w:r w:rsidRPr="00627D68">
        <w:tab/>
        <w:t>OPTIONAL</w:t>
      </w:r>
      <w:r w:rsidRPr="00627D68">
        <w:tab/>
        <w:t>-- Cond UL</w:t>
      </w:r>
    </w:p>
    <w:p w14:paraId="0FB639A6" w14:textId="77777777" w:rsidR="0034678C" w:rsidRPr="00627D68" w:rsidRDefault="0034678C" w:rsidP="0034678C">
      <w:pPr>
        <w:pStyle w:val="PL"/>
        <w:shd w:val="clear" w:color="auto" w:fill="E6E6E6"/>
        <w:rPr>
          <w:lang w:eastAsia="zh-CN"/>
        </w:rPr>
      </w:pPr>
      <w:r w:rsidRPr="00627D68">
        <w:tab/>
        <w:t>]]</w:t>
      </w:r>
      <w:r w:rsidRPr="00627D68">
        <w:rPr>
          <w:lang w:eastAsia="zh-CN"/>
        </w:rPr>
        <w:t>,</w:t>
      </w:r>
    </w:p>
    <w:p w14:paraId="5CCE58BD" w14:textId="77777777" w:rsidR="0034678C" w:rsidRPr="00627D68" w:rsidRDefault="0034678C" w:rsidP="0034678C">
      <w:pPr>
        <w:pStyle w:val="PL"/>
        <w:shd w:val="clear" w:color="auto" w:fill="E6E6E6"/>
      </w:pPr>
      <w:r w:rsidRPr="00627D68">
        <w:tab/>
        <w:t>[[</w:t>
      </w:r>
      <w:r w:rsidRPr="00627D68">
        <w:tab/>
        <w:t>pusch-ConfigCommon-v1270</w:t>
      </w:r>
      <w:r w:rsidRPr="00627D68">
        <w:tab/>
      </w:r>
      <w:r w:rsidRPr="00627D68">
        <w:tab/>
        <w:t>PUSCH-ConfigCommon-v1</w:t>
      </w:r>
      <w:r w:rsidRPr="00627D68">
        <w:rPr>
          <w:lang w:eastAsia="zh-CN"/>
        </w:rPr>
        <w:t>270</w:t>
      </w:r>
      <w:r w:rsidRPr="00627D68">
        <w:tab/>
      </w:r>
      <w:r w:rsidRPr="00627D68">
        <w:tab/>
      </w:r>
      <w:r w:rsidRPr="00627D68">
        <w:tab/>
        <w:t>OPTIONAL</w:t>
      </w:r>
      <w:r w:rsidRPr="00627D68">
        <w:tab/>
        <w:t>-- Need OR</w:t>
      </w:r>
    </w:p>
    <w:p w14:paraId="732F36C7" w14:textId="77777777" w:rsidR="0034678C" w:rsidRPr="00627D68" w:rsidRDefault="0034678C" w:rsidP="0034678C">
      <w:pPr>
        <w:pStyle w:val="PL"/>
        <w:shd w:val="clear" w:color="auto" w:fill="E6E6E6"/>
      </w:pPr>
      <w:r w:rsidRPr="00627D68">
        <w:tab/>
        <w:t>]],</w:t>
      </w:r>
    </w:p>
    <w:p w14:paraId="7555749D" w14:textId="77777777" w:rsidR="0034678C" w:rsidRPr="00627D68" w:rsidRDefault="0034678C" w:rsidP="0034678C">
      <w:pPr>
        <w:pStyle w:val="PL"/>
        <w:shd w:val="clear" w:color="auto" w:fill="E6E6E6"/>
      </w:pPr>
      <w:r w:rsidRPr="00627D68">
        <w:tab/>
        <w:t>[[</w:t>
      </w:r>
      <w:r w:rsidRPr="00627D68">
        <w:tab/>
        <w:t>pucch-ConfigCommon-r13</w:t>
      </w:r>
      <w:r w:rsidRPr="00627D68">
        <w:tab/>
      </w:r>
      <w:r w:rsidRPr="00627D68">
        <w:tab/>
      </w:r>
      <w:r w:rsidRPr="00627D68">
        <w:tab/>
      </w:r>
      <w:r w:rsidRPr="00627D68">
        <w:tab/>
        <w:t>PUCCH-ConfigCommon</w:t>
      </w:r>
      <w:r w:rsidRPr="00627D68">
        <w:tab/>
      </w:r>
      <w:r w:rsidRPr="00627D68">
        <w:tab/>
        <w:t>OPTIONAL,</w:t>
      </w:r>
      <w:r w:rsidRPr="00627D68">
        <w:tab/>
        <w:t>-- Cond UL</w:t>
      </w:r>
    </w:p>
    <w:p w14:paraId="6A67A2D8" w14:textId="77777777" w:rsidR="0034678C" w:rsidRPr="00627D68" w:rsidRDefault="0034678C" w:rsidP="0034678C">
      <w:pPr>
        <w:pStyle w:val="PL"/>
        <w:shd w:val="clear" w:color="auto" w:fill="E6E6E6"/>
      </w:pPr>
      <w:r w:rsidRPr="00627D68">
        <w:tab/>
      </w:r>
      <w:r w:rsidRPr="00627D68">
        <w:tab/>
        <w:t>uplinkPowerControlCommonSCell-v1310</w:t>
      </w:r>
    </w:p>
    <w:p w14:paraId="24DF2365" w14:textId="77777777" w:rsidR="0034678C" w:rsidRPr="00627D68" w:rsidRDefault="0034678C" w:rsidP="0034678C">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t>UplinkPowerControlCommonSCell-v1310</w:t>
      </w:r>
      <w:r w:rsidRPr="00627D68">
        <w:tab/>
        <w:t>OPTIONAL</w:t>
      </w:r>
      <w:r w:rsidRPr="00627D68">
        <w:tab/>
        <w:t>-- Cond UL</w:t>
      </w:r>
    </w:p>
    <w:p w14:paraId="1F5D94E3" w14:textId="77777777" w:rsidR="0034678C" w:rsidRPr="00627D68" w:rsidRDefault="0034678C" w:rsidP="0034678C">
      <w:pPr>
        <w:pStyle w:val="PL"/>
        <w:shd w:val="clear" w:color="auto" w:fill="E6E6E6"/>
      </w:pPr>
      <w:r w:rsidRPr="00627D68">
        <w:tab/>
        <w:t>]],</w:t>
      </w:r>
    </w:p>
    <w:p w14:paraId="64258EF8" w14:textId="77777777" w:rsidR="0034678C" w:rsidRPr="00627D68" w:rsidRDefault="0034678C" w:rsidP="0034678C">
      <w:pPr>
        <w:pStyle w:val="PL"/>
        <w:shd w:val="clear" w:color="auto" w:fill="E6E6E6"/>
      </w:pPr>
      <w:r w:rsidRPr="00627D68">
        <w:tab/>
        <w:t>[[</w:t>
      </w:r>
      <w:r w:rsidRPr="00627D68">
        <w:tab/>
        <w:t>highSpeedCon</w:t>
      </w:r>
      <w:r w:rsidRPr="00627D68">
        <w:rPr>
          <w:lang w:eastAsia="zh-CN"/>
        </w:rPr>
        <w:t>f</w:t>
      </w:r>
      <w:r w:rsidRPr="00627D68">
        <w:t>igSCell-r14</w:t>
      </w:r>
      <w:r w:rsidRPr="00627D68">
        <w:tab/>
      </w:r>
      <w:r w:rsidRPr="00627D68">
        <w:tab/>
        <w:t>HighSpeedConfigS</w:t>
      </w:r>
      <w:r w:rsidRPr="00627D68">
        <w:rPr>
          <w:lang w:eastAsia="zh-CN"/>
        </w:rPr>
        <w:t>C</w:t>
      </w:r>
      <w:r w:rsidRPr="00627D68">
        <w:t>ell-r14</w:t>
      </w:r>
      <w:r w:rsidRPr="00627D68">
        <w:tab/>
      </w:r>
      <w:r w:rsidRPr="00627D68">
        <w:tab/>
      </w:r>
      <w:r w:rsidRPr="00627D68">
        <w:rPr>
          <w:lang w:eastAsia="zh-CN"/>
        </w:rPr>
        <w:tab/>
      </w:r>
      <w:r w:rsidRPr="00627D68">
        <w:t>OPTIONAL,</w:t>
      </w:r>
      <w:r w:rsidRPr="00627D68">
        <w:tab/>
        <w:t>-- Need OR</w:t>
      </w:r>
    </w:p>
    <w:p w14:paraId="0FEABD61" w14:textId="77777777" w:rsidR="0034678C" w:rsidRPr="00627D68" w:rsidRDefault="0034678C" w:rsidP="0034678C">
      <w:pPr>
        <w:pStyle w:val="PL"/>
        <w:shd w:val="clear" w:color="auto" w:fill="E6E6E6"/>
      </w:pPr>
      <w:r w:rsidRPr="00627D68">
        <w:tab/>
      </w:r>
      <w:r w:rsidRPr="00627D68">
        <w:tab/>
        <w:t>prach-Config-v1430</w:t>
      </w:r>
      <w:r w:rsidRPr="00627D68">
        <w:tab/>
      </w:r>
      <w:r w:rsidRPr="00627D68">
        <w:tab/>
      </w:r>
      <w:r w:rsidRPr="00627D68">
        <w:tab/>
      </w:r>
      <w:r w:rsidRPr="00627D68">
        <w:tab/>
        <w:t>PRACH-Config-v1430</w:t>
      </w:r>
      <w:r w:rsidRPr="00627D68">
        <w:tab/>
      </w:r>
      <w:r w:rsidRPr="00627D68">
        <w:tab/>
      </w:r>
      <w:r w:rsidRPr="00627D68">
        <w:tab/>
      </w:r>
      <w:r w:rsidRPr="00627D68">
        <w:rPr>
          <w:lang w:eastAsia="zh-CN"/>
        </w:rPr>
        <w:tab/>
      </w:r>
      <w:r w:rsidRPr="00627D68">
        <w:rPr>
          <w:lang w:eastAsia="zh-CN"/>
        </w:rPr>
        <w:tab/>
      </w:r>
      <w:r w:rsidRPr="00627D68">
        <w:t>OPTIONAL,</w:t>
      </w:r>
      <w:r w:rsidRPr="00627D68">
        <w:tab/>
        <w:t>-- Cond UL</w:t>
      </w:r>
    </w:p>
    <w:p w14:paraId="3B6FDA53" w14:textId="77777777" w:rsidR="0034678C" w:rsidRPr="00627D68" w:rsidRDefault="0034678C" w:rsidP="0034678C">
      <w:pPr>
        <w:pStyle w:val="PL"/>
        <w:shd w:val="clear" w:color="auto" w:fill="E6E6E6"/>
      </w:pPr>
      <w:r w:rsidRPr="00627D68">
        <w:tab/>
        <w:t>ul-Configuration-r1</w:t>
      </w:r>
      <w:r w:rsidRPr="00627D68">
        <w:rPr>
          <w:lang w:eastAsia="zh-CN"/>
        </w:rPr>
        <w:t>4</w:t>
      </w:r>
      <w:r w:rsidRPr="00627D68">
        <w:tab/>
      </w:r>
      <w:r w:rsidRPr="00627D68">
        <w:tab/>
      </w:r>
      <w:r w:rsidRPr="00627D68">
        <w:tab/>
      </w:r>
      <w:r w:rsidRPr="00627D68">
        <w:tab/>
        <w:t>SEQUENCE {</w:t>
      </w:r>
    </w:p>
    <w:p w14:paraId="4D1782CF" w14:textId="77777777" w:rsidR="0034678C" w:rsidRPr="00627D68" w:rsidRDefault="0034678C" w:rsidP="0034678C">
      <w:pPr>
        <w:pStyle w:val="PL"/>
        <w:shd w:val="clear" w:color="auto" w:fill="E6E6E6"/>
      </w:pPr>
      <w:r w:rsidRPr="00627D68">
        <w:tab/>
      </w:r>
      <w:r w:rsidRPr="00627D68">
        <w:tab/>
        <w:t>ul-FreqInfo-r1</w:t>
      </w:r>
      <w:r w:rsidRPr="00627D68">
        <w:rPr>
          <w:lang w:eastAsia="zh-CN"/>
        </w:rPr>
        <w:t>4</w:t>
      </w:r>
      <w:r w:rsidRPr="00627D68">
        <w:tab/>
      </w:r>
      <w:r w:rsidRPr="00627D68">
        <w:tab/>
      </w:r>
      <w:r w:rsidRPr="00627D68">
        <w:tab/>
      </w:r>
      <w:r w:rsidRPr="00627D68">
        <w:tab/>
      </w:r>
      <w:r w:rsidRPr="00627D68">
        <w:tab/>
      </w:r>
      <w:r w:rsidRPr="00627D68">
        <w:tab/>
        <w:t>SEQUENCE {</w:t>
      </w:r>
    </w:p>
    <w:p w14:paraId="1A02252E" w14:textId="77777777" w:rsidR="0034678C" w:rsidRPr="00627D68" w:rsidRDefault="0034678C" w:rsidP="0034678C">
      <w:pPr>
        <w:pStyle w:val="PL"/>
        <w:shd w:val="clear" w:color="auto" w:fill="E6E6E6"/>
      </w:pPr>
      <w:r w:rsidRPr="00627D68">
        <w:tab/>
      </w:r>
      <w:r w:rsidRPr="00627D68">
        <w:tab/>
      </w:r>
      <w:r w:rsidRPr="00627D68">
        <w:tab/>
        <w:t>ul-CarrierFreq-r1</w:t>
      </w:r>
      <w:r w:rsidRPr="00627D68">
        <w:rPr>
          <w:lang w:eastAsia="zh-CN"/>
        </w:rPr>
        <w:t>4</w:t>
      </w:r>
      <w:r w:rsidRPr="00627D68">
        <w:tab/>
      </w:r>
      <w:r w:rsidRPr="00627D68">
        <w:tab/>
      </w:r>
      <w:r w:rsidRPr="00627D68">
        <w:tab/>
      </w:r>
      <w:r w:rsidRPr="00627D68">
        <w:tab/>
      </w:r>
      <w:r w:rsidRPr="00627D68">
        <w:tab/>
        <w:t>ARFCN-ValueEUTRA</w:t>
      </w:r>
      <w:r w:rsidRPr="00627D68">
        <w:rPr>
          <w:lang w:eastAsia="zh-CN"/>
        </w:rPr>
        <w:t>-r9</w:t>
      </w:r>
      <w:r w:rsidRPr="00627D68">
        <w:tab/>
      </w:r>
      <w:r w:rsidRPr="00627D68">
        <w:tab/>
      </w:r>
      <w:r w:rsidRPr="00627D68">
        <w:tab/>
        <w:t>OPTIONAL,</w:t>
      </w:r>
      <w:r w:rsidRPr="00627D68">
        <w:tab/>
        <w:t>-- Need OP</w:t>
      </w:r>
    </w:p>
    <w:p w14:paraId="5F59115A" w14:textId="77777777" w:rsidR="0034678C" w:rsidRPr="00627D68" w:rsidRDefault="0034678C" w:rsidP="0034678C">
      <w:pPr>
        <w:pStyle w:val="PL"/>
        <w:shd w:val="clear" w:color="auto" w:fill="E6E6E6"/>
      </w:pPr>
      <w:r w:rsidRPr="00627D68">
        <w:tab/>
      </w:r>
      <w:r w:rsidRPr="00627D68">
        <w:tab/>
      </w:r>
      <w:r w:rsidRPr="00627D68">
        <w:tab/>
        <w:t>ul-Bandwidth-r1</w:t>
      </w:r>
      <w:r w:rsidRPr="00627D68">
        <w:rPr>
          <w:lang w:eastAsia="zh-CN"/>
        </w:rPr>
        <w:t>4</w:t>
      </w:r>
      <w:r w:rsidRPr="00627D68">
        <w:tab/>
      </w:r>
      <w:r w:rsidRPr="00627D68">
        <w:tab/>
      </w:r>
      <w:r w:rsidRPr="00627D68">
        <w:tab/>
      </w:r>
      <w:r w:rsidRPr="00627D68">
        <w:tab/>
      </w:r>
      <w:r w:rsidRPr="00627D68">
        <w:tab/>
        <w:t>ENUMERATED {n6, n15,</w:t>
      </w:r>
    </w:p>
    <w:p w14:paraId="76FB9A03" w14:textId="77777777" w:rsidR="0034678C" w:rsidRPr="00627D68" w:rsidRDefault="0034678C" w:rsidP="0034678C">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n25, n50, n75, n100}</w:t>
      </w:r>
      <w:r w:rsidRPr="00627D68">
        <w:tab/>
        <w:t>OPTIONAL,</w:t>
      </w:r>
      <w:r w:rsidRPr="00627D68">
        <w:tab/>
        <w:t>-- Need OP</w:t>
      </w:r>
    </w:p>
    <w:p w14:paraId="2D5049A5" w14:textId="77777777" w:rsidR="0034678C" w:rsidRPr="00627D68" w:rsidRDefault="0034678C" w:rsidP="0034678C">
      <w:pPr>
        <w:pStyle w:val="PL"/>
        <w:shd w:val="clear" w:color="auto" w:fill="E6E6E6"/>
      </w:pPr>
      <w:r w:rsidRPr="00627D68">
        <w:tab/>
      </w:r>
      <w:r w:rsidRPr="00627D68">
        <w:tab/>
      </w:r>
      <w:r w:rsidRPr="00627D68">
        <w:tab/>
        <w:t>additionalSpectrumEmissionSCell-r1</w:t>
      </w:r>
      <w:r w:rsidRPr="00627D68">
        <w:rPr>
          <w:lang w:eastAsia="zh-CN"/>
        </w:rPr>
        <w:t>4</w:t>
      </w:r>
      <w:r w:rsidRPr="00627D68">
        <w:tab/>
      </w:r>
      <w:r w:rsidRPr="00627D68">
        <w:tab/>
        <w:t>AdditionalSpectrumEmission</w:t>
      </w:r>
    </w:p>
    <w:p w14:paraId="7C260FC9" w14:textId="77777777" w:rsidR="0034678C" w:rsidRPr="00627D68" w:rsidRDefault="0034678C" w:rsidP="0034678C">
      <w:pPr>
        <w:pStyle w:val="PL"/>
        <w:shd w:val="clear" w:color="auto" w:fill="E6E6E6"/>
      </w:pPr>
      <w:r w:rsidRPr="00627D68">
        <w:tab/>
      </w:r>
      <w:r w:rsidRPr="00627D68">
        <w:tab/>
        <w:t>},</w:t>
      </w:r>
    </w:p>
    <w:p w14:paraId="5B3891D9" w14:textId="77777777" w:rsidR="0034678C" w:rsidRPr="00627D68" w:rsidRDefault="0034678C" w:rsidP="0034678C">
      <w:pPr>
        <w:pStyle w:val="PL"/>
        <w:shd w:val="clear" w:color="auto" w:fill="E6E6E6"/>
      </w:pPr>
      <w:r w:rsidRPr="00627D68">
        <w:tab/>
      </w:r>
      <w:r w:rsidRPr="00627D68">
        <w:tab/>
        <w:t>p-Max-r1</w:t>
      </w:r>
      <w:r w:rsidRPr="00627D68">
        <w:rPr>
          <w:lang w:eastAsia="zh-CN"/>
        </w:rPr>
        <w:t>4</w:t>
      </w:r>
      <w:r w:rsidRPr="00627D68">
        <w:tab/>
      </w:r>
      <w:r w:rsidRPr="00627D68">
        <w:tab/>
      </w:r>
      <w:r w:rsidRPr="00627D68">
        <w:tab/>
      </w:r>
      <w:r w:rsidRPr="00627D68">
        <w:tab/>
      </w:r>
      <w:r w:rsidRPr="00627D68">
        <w:tab/>
      </w:r>
      <w:r w:rsidRPr="00627D68">
        <w:tab/>
      </w:r>
      <w:r w:rsidRPr="00627D68">
        <w:tab/>
        <w:t>P-Max</w:t>
      </w:r>
      <w:r w:rsidRPr="00627D68">
        <w:tab/>
      </w:r>
      <w:r w:rsidRPr="00627D68">
        <w:tab/>
      </w:r>
      <w:r w:rsidRPr="00627D68">
        <w:tab/>
      </w:r>
      <w:r w:rsidRPr="00627D68">
        <w:tab/>
      </w:r>
      <w:r w:rsidRPr="00627D68">
        <w:tab/>
      </w:r>
      <w:r w:rsidRPr="00627D68">
        <w:tab/>
      </w:r>
      <w:r w:rsidRPr="00627D68">
        <w:tab/>
        <w:t>OPTIONAL,</w:t>
      </w:r>
      <w:r w:rsidRPr="00627D68">
        <w:tab/>
        <w:t>-- Need OP</w:t>
      </w:r>
    </w:p>
    <w:p w14:paraId="2440072D" w14:textId="77777777" w:rsidR="0034678C" w:rsidRPr="00627D68" w:rsidRDefault="0034678C" w:rsidP="0034678C">
      <w:pPr>
        <w:pStyle w:val="PL"/>
        <w:shd w:val="clear" w:color="auto" w:fill="E6E6E6"/>
      </w:pPr>
      <w:r w:rsidRPr="00627D68">
        <w:tab/>
      </w:r>
      <w:r w:rsidRPr="00627D68">
        <w:tab/>
        <w:t>soundingRS-UL-ConfigCommon-r1</w:t>
      </w:r>
      <w:r w:rsidRPr="00627D68">
        <w:rPr>
          <w:lang w:eastAsia="zh-CN"/>
        </w:rPr>
        <w:t>4</w:t>
      </w:r>
      <w:r w:rsidRPr="00627D68">
        <w:tab/>
      </w:r>
      <w:r w:rsidRPr="00627D68">
        <w:tab/>
        <w:t>SoundingRS-UL-ConfigCommon,</w:t>
      </w:r>
    </w:p>
    <w:p w14:paraId="47601EEA" w14:textId="77777777" w:rsidR="0034678C" w:rsidRPr="00627D68" w:rsidRDefault="0034678C" w:rsidP="0034678C">
      <w:pPr>
        <w:pStyle w:val="PL"/>
        <w:shd w:val="clear" w:color="auto" w:fill="E6E6E6"/>
        <w:rPr>
          <w:lang w:eastAsia="zh-CN"/>
        </w:rPr>
      </w:pPr>
      <w:r w:rsidRPr="00627D68">
        <w:tab/>
      </w:r>
      <w:r w:rsidRPr="00627D68">
        <w:tab/>
        <w:t>ul-CyclicPrefixLength-r1</w:t>
      </w:r>
      <w:r w:rsidRPr="00627D68">
        <w:rPr>
          <w:lang w:eastAsia="zh-CN"/>
        </w:rPr>
        <w:t>4</w:t>
      </w:r>
      <w:r w:rsidRPr="00627D68">
        <w:tab/>
      </w:r>
      <w:r w:rsidRPr="00627D68">
        <w:tab/>
      </w:r>
      <w:r w:rsidRPr="00627D68">
        <w:tab/>
      </w:r>
      <w:r w:rsidRPr="00627D68">
        <w:rPr>
          <w:lang w:eastAsia="zh-CN"/>
        </w:rPr>
        <w:t>UL</w:t>
      </w:r>
      <w:r w:rsidRPr="00627D68">
        <w:t>-CyclicPrefixLength,</w:t>
      </w:r>
    </w:p>
    <w:p w14:paraId="4D8EE17B" w14:textId="77777777" w:rsidR="0034678C" w:rsidRPr="00627D68" w:rsidRDefault="0034678C" w:rsidP="0034678C">
      <w:pPr>
        <w:pStyle w:val="PL"/>
        <w:shd w:val="clear" w:color="auto" w:fill="E6E6E6"/>
        <w:rPr>
          <w:lang w:eastAsia="zh-CN"/>
        </w:rPr>
      </w:pPr>
      <w:r w:rsidRPr="00627D68">
        <w:tab/>
      </w:r>
      <w:r w:rsidRPr="00627D68">
        <w:tab/>
        <w:t>prach-ConfigSCell-r1</w:t>
      </w:r>
      <w:r w:rsidRPr="00627D68">
        <w:rPr>
          <w:lang w:eastAsia="zh-CN"/>
        </w:rPr>
        <w:t>4</w:t>
      </w:r>
      <w:r w:rsidRPr="00627D68">
        <w:tab/>
      </w:r>
      <w:r w:rsidRPr="00627D68">
        <w:tab/>
      </w:r>
      <w:r w:rsidRPr="00627D68">
        <w:tab/>
      </w:r>
      <w:r w:rsidRPr="00627D68">
        <w:tab/>
      </w:r>
      <w:r w:rsidRPr="00627D68">
        <w:tab/>
        <w:t>PRACH-ConfigSCell-r10</w:t>
      </w:r>
      <w:r w:rsidRPr="00627D68">
        <w:tab/>
      </w:r>
      <w:r w:rsidRPr="00627D68">
        <w:tab/>
        <w:t>OPTIONAL,</w:t>
      </w:r>
      <w:r w:rsidRPr="00627D68">
        <w:tab/>
        <w:t>-- Cond TDD-OR-NoR11</w:t>
      </w:r>
      <w:r w:rsidRPr="00627D68">
        <w:tab/>
      </w:r>
      <w:r w:rsidRPr="00627D68">
        <w:tab/>
      </w:r>
    </w:p>
    <w:p w14:paraId="7D6D09CA" w14:textId="77777777" w:rsidR="0034678C" w:rsidRPr="00627D68" w:rsidRDefault="0034678C" w:rsidP="0034678C">
      <w:pPr>
        <w:pStyle w:val="PL"/>
        <w:shd w:val="clear" w:color="auto" w:fill="E6E6E6"/>
        <w:rPr>
          <w:lang w:eastAsia="zh-CN"/>
        </w:rPr>
      </w:pPr>
      <w:r w:rsidRPr="00627D68">
        <w:rPr>
          <w:lang w:eastAsia="zh-CN"/>
        </w:rPr>
        <w:tab/>
      </w:r>
      <w:r w:rsidRPr="00627D68">
        <w:rPr>
          <w:lang w:eastAsia="zh-CN"/>
        </w:rPr>
        <w:tab/>
      </w:r>
      <w:r w:rsidRPr="00627D68">
        <w:t>uplinkPowerControlCommonPUSCH-LessCell-v1430</w:t>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tab/>
      </w:r>
      <w:r w:rsidRPr="00627D68">
        <w:tab/>
      </w:r>
      <w:r w:rsidRPr="00627D68">
        <w:tab/>
      </w:r>
      <w:r w:rsidRPr="00627D68">
        <w:tab/>
      </w:r>
      <w:r w:rsidRPr="00627D68">
        <w:tab/>
      </w:r>
      <w:r w:rsidRPr="00627D68">
        <w:tab/>
      </w:r>
      <w:r w:rsidRPr="00627D68">
        <w:rPr>
          <w:lang w:eastAsia="zh-CN"/>
        </w:rPr>
        <w:t>U</w:t>
      </w:r>
      <w:r w:rsidRPr="00627D68">
        <w:t>plinkPowerControlCommonPUSCH-LessCell-v1430</w:t>
      </w:r>
      <w:r w:rsidRPr="00627D68">
        <w:tab/>
        <w:t>OPTIONAL</w:t>
      </w:r>
      <w:r w:rsidRPr="00627D68">
        <w:tab/>
        <w:t>-- Need OR</w:t>
      </w:r>
    </w:p>
    <w:p w14:paraId="5B1D8FFB" w14:textId="77777777" w:rsidR="0034678C" w:rsidRPr="00627D68" w:rsidRDefault="0034678C" w:rsidP="0034678C">
      <w:pPr>
        <w:pStyle w:val="PL"/>
        <w:shd w:val="clear" w:color="auto" w:fill="E6E6E6"/>
        <w:rPr>
          <w:lang w:eastAsia="zh-CN"/>
        </w:rPr>
      </w:pPr>
      <w:r w:rsidRPr="00627D68">
        <w:t>}</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OPTIONAL,</w:t>
      </w:r>
      <w:r w:rsidRPr="00627D68">
        <w:tab/>
        <w:t>-- Cond ULSRS</w:t>
      </w:r>
    </w:p>
    <w:p w14:paraId="182964EE" w14:textId="77777777" w:rsidR="0034678C" w:rsidRPr="00627D68" w:rsidRDefault="0034678C" w:rsidP="0034678C">
      <w:pPr>
        <w:pStyle w:val="PL"/>
        <w:shd w:val="clear" w:color="auto" w:fill="E6E6E6"/>
        <w:rPr>
          <w:lang w:eastAsia="zh-CN"/>
        </w:rPr>
      </w:pPr>
      <w:r w:rsidRPr="00627D68">
        <w:rPr>
          <w:lang w:eastAsia="zh-CN"/>
        </w:rPr>
        <w:tab/>
        <w:t>harq</w:t>
      </w:r>
      <w:r w:rsidRPr="00627D68">
        <w:t>-ReferenceConfig-r1</w:t>
      </w:r>
      <w:r w:rsidRPr="00627D68">
        <w:rPr>
          <w:lang w:eastAsia="zh-CN"/>
        </w:rPr>
        <w:t>4</w:t>
      </w:r>
      <w:r w:rsidRPr="00627D68">
        <w:tab/>
      </w:r>
      <w:r w:rsidRPr="00627D68">
        <w:tab/>
      </w:r>
      <w:r w:rsidRPr="00627D68">
        <w:rPr>
          <w:lang w:eastAsia="zh-CN"/>
        </w:rPr>
        <w:tab/>
      </w:r>
      <w:r w:rsidRPr="00627D68">
        <w:rPr>
          <w:lang w:eastAsia="zh-CN"/>
        </w:rPr>
        <w:tab/>
      </w:r>
      <w:r w:rsidRPr="00627D68">
        <w:rPr>
          <w:lang w:eastAsia="zh-CN"/>
        </w:rPr>
        <w:tab/>
      </w:r>
      <w:r w:rsidRPr="00627D68">
        <w:t xml:space="preserve">ENUMERATED {sa2,sa4,sa5} </w:t>
      </w:r>
      <w:r w:rsidRPr="00627D68">
        <w:rPr>
          <w:lang w:eastAsia="zh-CN"/>
        </w:rPr>
        <w:tab/>
      </w:r>
      <w:r w:rsidRPr="00627D68">
        <w:t>OPTIONAL</w:t>
      </w:r>
      <w:r w:rsidRPr="00627D68">
        <w:rPr>
          <w:lang w:eastAsia="zh-CN"/>
        </w:rPr>
        <w:t>,</w:t>
      </w:r>
      <w:r w:rsidRPr="00627D68">
        <w:tab/>
      </w:r>
      <w:r w:rsidRPr="00627D68">
        <w:tab/>
        <w:t>-- Need O</w:t>
      </w:r>
      <w:r w:rsidRPr="00627D68">
        <w:rPr>
          <w:lang w:eastAsia="zh-CN"/>
        </w:rPr>
        <w:t>R</w:t>
      </w:r>
    </w:p>
    <w:p w14:paraId="0711C2A6" w14:textId="77777777" w:rsidR="0034678C" w:rsidRPr="00627D68" w:rsidRDefault="0034678C" w:rsidP="0034678C">
      <w:pPr>
        <w:pStyle w:val="PL"/>
        <w:shd w:val="clear" w:color="auto" w:fill="E6E6E6"/>
        <w:rPr>
          <w:lang w:eastAsia="zh-CN"/>
        </w:rPr>
      </w:pPr>
      <w:r w:rsidRPr="00627D68">
        <w:rPr>
          <w:lang w:eastAsia="zh-CN"/>
        </w:rPr>
        <w:tab/>
        <w:t>soundingRS-FlexibleTiming</w:t>
      </w:r>
      <w:r w:rsidRPr="00627D68">
        <w:t>-r1</w:t>
      </w:r>
      <w:r w:rsidRPr="00627D68">
        <w:rPr>
          <w:lang w:eastAsia="zh-CN"/>
        </w:rPr>
        <w:t xml:space="preserve">4    </w:t>
      </w:r>
      <w:r w:rsidRPr="00627D68">
        <w:tab/>
      </w:r>
      <w:r w:rsidRPr="00627D68">
        <w:tab/>
      </w:r>
      <w:r w:rsidRPr="00627D68">
        <w:rPr>
          <w:lang w:eastAsia="zh-CN"/>
        </w:rPr>
        <w:tab/>
      </w:r>
      <w:r w:rsidRPr="00627D68">
        <w:t>ENUMERATED {</w:t>
      </w:r>
      <w:r w:rsidRPr="00627D68">
        <w:rPr>
          <w:lang w:eastAsia="zh-CN"/>
        </w:rPr>
        <w:t>true</w:t>
      </w:r>
      <w:r w:rsidRPr="00627D68">
        <w:t>}</w:t>
      </w:r>
      <w:r w:rsidRPr="00627D68">
        <w:tab/>
      </w:r>
      <w:r w:rsidRPr="00627D68">
        <w:tab/>
      </w:r>
      <w:r w:rsidRPr="00627D68">
        <w:rPr>
          <w:lang w:eastAsia="zh-CN"/>
        </w:rPr>
        <w:tab/>
      </w:r>
      <w:r w:rsidRPr="00627D68">
        <w:t>OPTIONAL</w:t>
      </w:r>
      <w:r w:rsidRPr="00627D68">
        <w:tab/>
      </w:r>
      <w:r w:rsidRPr="00627D68">
        <w:tab/>
        <w:t>-- Need O</w:t>
      </w:r>
      <w:r w:rsidRPr="00627D68">
        <w:rPr>
          <w:lang w:eastAsia="zh-CN"/>
        </w:rPr>
        <w:t>R</w:t>
      </w:r>
    </w:p>
    <w:p w14:paraId="4F651905" w14:textId="77777777" w:rsidR="0034678C" w:rsidRPr="00627D68" w:rsidRDefault="0034678C" w:rsidP="0034678C">
      <w:pPr>
        <w:pStyle w:val="PL"/>
        <w:shd w:val="clear" w:color="auto" w:fill="E6E6E6"/>
      </w:pPr>
      <w:r w:rsidRPr="00627D68">
        <w:tab/>
        <w:t>]],</w:t>
      </w:r>
    </w:p>
    <w:p w14:paraId="747DAFED" w14:textId="77777777" w:rsidR="0034678C" w:rsidRPr="00627D68" w:rsidRDefault="0034678C" w:rsidP="0034678C">
      <w:pPr>
        <w:pStyle w:val="PL"/>
        <w:shd w:val="clear" w:color="auto" w:fill="E6E6E6"/>
      </w:pPr>
      <w:r w:rsidRPr="00627D68">
        <w:tab/>
        <w:t>[[</w:t>
      </w:r>
      <w:r w:rsidRPr="00627D68">
        <w:tab/>
        <w:t>mbsfn-SubframeConfigList-v1430</w:t>
      </w:r>
      <w:r w:rsidRPr="00627D68">
        <w:tab/>
      </w:r>
      <w:r w:rsidRPr="00627D68">
        <w:tab/>
        <w:t>MBSFN-SubframeConfigList-v1430</w:t>
      </w:r>
      <w:r w:rsidRPr="00627D68">
        <w:tab/>
      </w:r>
      <w:r w:rsidRPr="00627D68">
        <w:tab/>
        <w:t>OPTIONAL-- Need ON</w:t>
      </w:r>
    </w:p>
    <w:p w14:paraId="14D31282" w14:textId="77777777" w:rsidR="0034678C" w:rsidRPr="00627D68" w:rsidRDefault="0034678C" w:rsidP="0034678C">
      <w:pPr>
        <w:pStyle w:val="PL"/>
        <w:shd w:val="clear" w:color="auto" w:fill="E6E6E6"/>
      </w:pPr>
      <w:r w:rsidRPr="00627D68">
        <w:tab/>
        <w:t>]]</w:t>
      </w:r>
    </w:p>
    <w:p w14:paraId="0079BF00" w14:textId="77777777" w:rsidR="0034678C" w:rsidRPr="00627D68" w:rsidRDefault="0034678C" w:rsidP="0034678C">
      <w:pPr>
        <w:pStyle w:val="PL"/>
        <w:shd w:val="clear" w:color="auto" w:fill="E6E6E6"/>
      </w:pPr>
      <w:r w:rsidRPr="00627D68">
        <w:t>}</w:t>
      </w:r>
    </w:p>
    <w:p w14:paraId="17B1B447" w14:textId="59A11833" w:rsidR="0034678C" w:rsidRDefault="0034678C" w:rsidP="00CD4C7B"/>
    <w:p w14:paraId="142A3506" w14:textId="288D8EEF" w:rsidR="0034678C" w:rsidRPr="0076561E" w:rsidRDefault="0076561E" w:rsidP="00CD4C7B">
      <w:pPr>
        <w:rPr>
          <w:i/>
          <w:u w:val="single"/>
        </w:rPr>
      </w:pPr>
      <w:r w:rsidRPr="0076561E">
        <w:rPr>
          <w:i/>
          <w:u w:val="single"/>
        </w:rPr>
        <w:t>RadioResourceConfigDedicatedSCell:</w:t>
      </w:r>
    </w:p>
    <w:p w14:paraId="3B834CC7" w14:textId="77777777" w:rsidR="0034678C" w:rsidRPr="00627D68" w:rsidRDefault="0034678C" w:rsidP="0034678C">
      <w:pPr>
        <w:pStyle w:val="PL"/>
        <w:shd w:val="clear" w:color="auto" w:fill="E6E6E6"/>
      </w:pPr>
      <w:r w:rsidRPr="00627D68">
        <w:t>RadioResourceConfigDedicatedSCell-r10 ::=</w:t>
      </w:r>
      <w:r w:rsidRPr="00627D68">
        <w:tab/>
        <w:t>SEQUENCE {</w:t>
      </w:r>
    </w:p>
    <w:p w14:paraId="37254DD4" w14:textId="77777777" w:rsidR="0034678C" w:rsidRPr="00627D68" w:rsidRDefault="0034678C" w:rsidP="0034678C">
      <w:pPr>
        <w:pStyle w:val="PL"/>
        <w:shd w:val="clear" w:color="auto" w:fill="E6E6E6"/>
      </w:pPr>
      <w:r w:rsidRPr="00627D68">
        <w:tab/>
        <w:t>-- UE specific configuration extensions applicable for an SCell</w:t>
      </w:r>
    </w:p>
    <w:p w14:paraId="2D278832" w14:textId="77777777" w:rsidR="0034678C" w:rsidRPr="00627D68" w:rsidRDefault="0034678C" w:rsidP="0034678C">
      <w:pPr>
        <w:pStyle w:val="PL"/>
        <w:shd w:val="clear" w:color="auto" w:fill="E6E6E6"/>
      </w:pPr>
      <w:r w:rsidRPr="00627D68">
        <w:tab/>
      </w:r>
      <w:r w:rsidRPr="0076561E">
        <w:rPr>
          <w:highlight w:val="yellow"/>
        </w:rPr>
        <w:t>physicalConfigDedicatedSCell-r10</w:t>
      </w:r>
      <w:r w:rsidRPr="0076561E">
        <w:rPr>
          <w:highlight w:val="yellow"/>
        </w:rPr>
        <w:tab/>
      </w:r>
      <w:r w:rsidRPr="0076561E">
        <w:rPr>
          <w:highlight w:val="yellow"/>
        </w:rPr>
        <w:tab/>
        <w:t>PhysicalConfigDedicatedSCell-r10</w:t>
      </w:r>
      <w:r w:rsidRPr="0076561E">
        <w:rPr>
          <w:highlight w:val="yellow"/>
        </w:rPr>
        <w:tab/>
        <w:t>OPTIONAL,</w:t>
      </w:r>
      <w:r w:rsidRPr="0076561E">
        <w:rPr>
          <w:highlight w:val="yellow"/>
        </w:rPr>
        <w:tab/>
        <w:t>-- Need ON</w:t>
      </w:r>
    </w:p>
    <w:p w14:paraId="60A0B942" w14:textId="77777777" w:rsidR="0034678C" w:rsidRPr="00627D68" w:rsidRDefault="0034678C" w:rsidP="0034678C">
      <w:pPr>
        <w:pStyle w:val="PL"/>
        <w:shd w:val="clear" w:color="auto" w:fill="E6E6E6"/>
      </w:pPr>
      <w:r w:rsidRPr="00627D68">
        <w:tab/>
        <w:t>...,</w:t>
      </w:r>
    </w:p>
    <w:p w14:paraId="10F003AD" w14:textId="77777777" w:rsidR="0034678C" w:rsidRPr="00627D68" w:rsidRDefault="0034678C" w:rsidP="0034678C">
      <w:pPr>
        <w:pStyle w:val="PL"/>
        <w:shd w:val="clear" w:color="auto" w:fill="E6E6E6"/>
      </w:pPr>
      <w:r w:rsidRPr="00627D68">
        <w:tab/>
        <w:t>[[</w:t>
      </w:r>
      <w:r w:rsidRPr="00627D68">
        <w:tab/>
        <w:t>mac-MainConfigSCell-r11</w:t>
      </w:r>
      <w:r w:rsidRPr="00627D68">
        <w:tab/>
      </w:r>
      <w:r w:rsidRPr="00627D68">
        <w:tab/>
      </w:r>
      <w:r w:rsidRPr="00627D68">
        <w:tab/>
        <w:t>MAC-MainConfigSCell-r11</w:t>
      </w:r>
      <w:r w:rsidRPr="00627D68">
        <w:tab/>
      </w:r>
      <w:r w:rsidRPr="00627D68">
        <w:tab/>
      </w:r>
      <w:r w:rsidRPr="00627D68">
        <w:tab/>
        <w:t>OPTIONAL</w:t>
      </w:r>
      <w:r w:rsidRPr="00627D68">
        <w:tab/>
        <w:t>-- Cond SCellAdd</w:t>
      </w:r>
    </w:p>
    <w:p w14:paraId="62C9D07F" w14:textId="77777777" w:rsidR="0034678C" w:rsidRPr="00627D68" w:rsidRDefault="0034678C" w:rsidP="0034678C">
      <w:pPr>
        <w:pStyle w:val="PL"/>
        <w:shd w:val="clear" w:color="auto" w:fill="E6E6E6"/>
      </w:pPr>
      <w:r w:rsidRPr="00627D68">
        <w:tab/>
        <w:t>]],</w:t>
      </w:r>
    </w:p>
    <w:p w14:paraId="7350915E" w14:textId="77777777" w:rsidR="0034678C" w:rsidRPr="00627D68" w:rsidRDefault="0034678C" w:rsidP="0034678C">
      <w:pPr>
        <w:pStyle w:val="PL"/>
        <w:shd w:val="clear" w:color="auto" w:fill="E6E6E6"/>
        <w:tabs>
          <w:tab w:val="clear" w:pos="4224"/>
          <w:tab w:val="clear" w:pos="4608"/>
          <w:tab w:val="clear" w:pos="4992"/>
          <w:tab w:val="left" w:pos="3925"/>
          <w:tab w:val="left" w:pos="4690"/>
        </w:tabs>
      </w:pPr>
      <w:r w:rsidRPr="00627D68">
        <w:tab/>
        <w:t>[[</w:t>
      </w:r>
      <w:r w:rsidRPr="00627D68">
        <w:tab/>
        <w:t>naics-Info-r12</w:t>
      </w:r>
      <w:r w:rsidRPr="00627D68">
        <w:tab/>
      </w:r>
      <w:r w:rsidRPr="00627D68">
        <w:tab/>
      </w:r>
      <w:r w:rsidRPr="00627D68">
        <w:tab/>
      </w:r>
      <w:r w:rsidRPr="00627D68">
        <w:tab/>
        <w:t>NAICS-AssistanceInfo-r12</w:t>
      </w:r>
      <w:r w:rsidRPr="00627D68">
        <w:tab/>
      </w:r>
      <w:r w:rsidRPr="00627D68">
        <w:tab/>
        <w:t>OPTIONAL</w:t>
      </w:r>
      <w:r w:rsidRPr="00627D68">
        <w:tab/>
        <w:t>-- Need ON</w:t>
      </w:r>
    </w:p>
    <w:p w14:paraId="74E5BF4D" w14:textId="77777777" w:rsidR="0034678C" w:rsidRPr="00627D68" w:rsidRDefault="0034678C" w:rsidP="0034678C">
      <w:pPr>
        <w:pStyle w:val="PL"/>
        <w:shd w:val="clear" w:color="auto" w:fill="E6E6E6"/>
      </w:pPr>
      <w:r w:rsidRPr="00627D68">
        <w:tab/>
        <w:t>]],</w:t>
      </w:r>
    </w:p>
    <w:p w14:paraId="2CE8EC6D" w14:textId="77777777" w:rsidR="0034678C" w:rsidRPr="00627D68" w:rsidRDefault="0034678C" w:rsidP="0034678C">
      <w:pPr>
        <w:pStyle w:val="PL"/>
        <w:shd w:val="clear" w:color="auto" w:fill="E6E6E6"/>
      </w:pPr>
      <w:r w:rsidRPr="00627D68">
        <w:tab/>
        <w:t>[[</w:t>
      </w:r>
      <w:r w:rsidRPr="00627D68">
        <w:tab/>
        <w:t>neighCellsCRS-InfoSCell-r13</w:t>
      </w:r>
      <w:r w:rsidRPr="00627D68">
        <w:tab/>
      </w:r>
      <w:r w:rsidRPr="00627D68">
        <w:tab/>
      </w:r>
      <w:r w:rsidRPr="00627D68">
        <w:tab/>
        <w:t>NeighCellsCRS-Info-r13</w:t>
      </w:r>
      <w:r w:rsidRPr="00627D68">
        <w:tab/>
      </w:r>
      <w:r w:rsidRPr="00627D68">
        <w:tab/>
        <w:t>OPTIONAL</w:t>
      </w:r>
      <w:r w:rsidRPr="00627D68">
        <w:tab/>
        <w:t>-- Need ON</w:t>
      </w:r>
    </w:p>
    <w:p w14:paraId="7EC2EA62" w14:textId="77777777" w:rsidR="0034678C" w:rsidRPr="00627D68" w:rsidRDefault="0034678C" w:rsidP="0034678C">
      <w:pPr>
        <w:pStyle w:val="PL"/>
        <w:shd w:val="clear" w:color="auto" w:fill="E6E6E6"/>
      </w:pPr>
      <w:r w:rsidRPr="00627D68">
        <w:tab/>
        <w:t>]]</w:t>
      </w:r>
    </w:p>
    <w:p w14:paraId="16A6BB2C" w14:textId="77777777" w:rsidR="0034678C" w:rsidRPr="00627D68" w:rsidRDefault="0034678C" w:rsidP="0034678C">
      <w:pPr>
        <w:pStyle w:val="PL"/>
        <w:shd w:val="clear" w:color="auto" w:fill="E6E6E6"/>
      </w:pPr>
      <w:r w:rsidRPr="00627D68">
        <w:t>}</w:t>
      </w:r>
    </w:p>
    <w:p w14:paraId="7C02FCDB" w14:textId="435B6D1F" w:rsidR="0034678C" w:rsidRDefault="0034678C" w:rsidP="00CD4C7B"/>
    <w:p w14:paraId="25760C6A" w14:textId="37B2F972" w:rsidR="0076561E" w:rsidRPr="0076561E" w:rsidRDefault="0076561E" w:rsidP="00CD4C7B">
      <w:pPr>
        <w:rPr>
          <w:i/>
          <w:u w:val="single"/>
        </w:rPr>
      </w:pPr>
      <w:r w:rsidRPr="0076561E">
        <w:rPr>
          <w:i/>
          <w:u w:val="single"/>
        </w:rPr>
        <w:t>PhysicalConfigDedicatedScell</w:t>
      </w:r>
      <w:r>
        <w:rPr>
          <w:i/>
          <w:u w:val="single"/>
        </w:rPr>
        <w:t>:</w:t>
      </w:r>
    </w:p>
    <w:p w14:paraId="07D46B3C" w14:textId="77777777" w:rsidR="0076561E" w:rsidRPr="00627D68" w:rsidRDefault="0076561E" w:rsidP="0076561E">
      <w:pPr>
        <w:pStyle w:val="PL"/>
        <w:shd w:val="clear" w:color="auto" w:fill="E6E6E6"/>
      </w:pPr>
      <w:r w:rsidRPr="00627D68">
        <w:t>PhysicalConfigDedicatedSCell-r10 ::=</w:t>
      </w:r>
      <w:r w:rsidRPr="00627D68">
        <w:tab/>
      </w:r>
      <w:r w:rsidRPr="00627D68">
        <w:tab/>
        <w:t>SEQUENCE {</w:t>
      </w:r>
    </w:p>
    <w:p w14:paraId="7B228B40" w14:textId="77777777" w:rsidR="0076561E" w:rsidRPr="00627D68" w:rsidRDefault="0076561E" w:rsidP="0076561E">
      <w:pPr>
        <w:pStyle w:val="PL"/>
        <w:shd w:val="clear" w:color="auto" w:fill="E6E6E6"/>
      </w:pPr>
      <w:r w:rsidRPr="00627D68">
        <w:tab/>
        <w:t>-- DL configuration as well as configuration applicable for DL and UL</w:t>
      </w:r>
    </w:p>
    <w:p w14:paraId="774507C3" w14:textId="77777777" w:rsidR="0076561E" w:rsidRPr="00627D68" w:rsidRDefault="0076561E" w:rsidP="0076561E">
      <w:pPr>
        <w:pStyle w:val="PL"/>
        <w:shd w:val="clear" w:color="auto" w:fill="E6E6E6"/>
      </w:pPr>
      <w:r w:rsidRPr="00627D68">
        <w:tab/>
        <w:t>nonUL-Configuration-r10</w:t>
      </w:r>
      <w:r w:rsidRPr="00627D68">
        <w:tab/>
      </w:r>
      <w:r w:rsidRPr="00627D68">
        <w:tab/>
      </w:r>
      <w:r w:rsidRPr="00627D68">
        <w:tab/>
      </w:r>
      <w:r w:rsidRPr="00627D68">
        <w:tab/>
      </w:r>
      <w:r w:rsidRPr="00627D68">
        <w:tab/>
        <w:t>SEQUENCE {</w:t>
      </w:r>
    </w:p>
    <w:p w14:paraId="2E47CB3D" w14:textId="77777777" w:rsidR="0076561E" w:rsidRPr="00627D68" w:rsidRDefault="0076561E" w:rsidP="0076561E">
      <w:pPr>
        <w:pStyle w:val="PL"/>
        <w:shd w:val="clear" w:color="auto" w:fill="E6E6E6"/>
      </w:pPr>
      <w:r w:rsidRPr="00627D68">
        <w:tab/>
      </w:r>
      <w:r w:rsidRPr="00627D68">
        <w:tab/>
        <w:t>antennaInfo-r10</w:t>
      </w:r>
    </w:p>
    <w:p w14:paraId="134C9F55" w14:textId="77777777" w:rsidR="0076561E" w:rsidRPr="00627D68" w:rsidRDefault="0076561E" w:rsidP="0076561E">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AntennaInfoDedicated-r10</w:t>
      </w:r>
      <w:r w:rsidRPr="00627D68">
        <w:tab/>
        <w:t>OPTIONAL,</w:t>
      </w:r>
      <w:r w:rsidRPr="00627D68">
        <w:tab/>
      </w:r>
      <w:r w:rsidRPr="00627D68">
        <w:tab/>
        <w:t>-- Need ON</w:t>
      </w:r>
    </w:p>
    <w:p w14:paraId="7D892DE2" w14:textId="77777777" w:rsidR="0076561E" w:rsidRPr="00627D68" w:rsidRDefault="0076561E" w:rsidP="0076561E">
      <w:pPr>
        <w:pStyle w:val="PL"/>
        <w:shd w:val="clear" w:color="auto" w:fill="E6E6E6"/>
      </w:pPr>
      <w:r w:rsidRPr="00627D68">
        <w:tab/>
      </w:r>
      <w:r w:rsidRPr="00627D68">
        <w:tab/>
        <w:t>crossCarrierSchedulingConfig-r10</w:t>
      </w:r>
    </w:p>
    <w:p w14:paraId="12B2252D" w14:textId="77777777" w:rsidR="0076561E" w:rsidRPr="00627D68" w:rsidRDefault="0076561E" w:rsidP="0076561E">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t>CrossCarrierSchedulingConfig-r10</w:t>
      </w:r>
      <w:r w:rsidRPr="00627D68">
        <w:tab/>
        <w:t>OPTIONAL,</w:t>
      </w:r>
      <w:r w:rsidRPr="00627D68">
        <w:tab/>
      </w:r>
      <w:r w:rsidRPr="00627D68">
        <w:tab/>
        <w:t>-- Need ON</w:t>
      </w:r>
    </w:p>
    <w:p w14:paraId="5748DC61" w14:textId="77777777" w:rsidR="0076561E" w:rsidRPr="00627D68" w:rsidRDefault="0076561E" w:rsidP="0076561E">
      <w:pPr>
        <w:pStyle w:val="PL"/>
        <w:shd w:val="clear" w:color="auto" w:fill="E6E6E6"/>
      </w:pPr>
      <w:r w:rsidRPr="00627D68">
        <w:tab/>
      </w:r>
      <w:r w:rsidRPr="00627D68">
        <w:tab/>
        <w:t>csi-RS-Config-r10</w:t>
      </w:r>
      <w:r w:rsidRPr="00627D68">
        <w:tab/>
      </w:r>
      <w:r w:rsidRPr="00627D68">
        <w:tab/>
      </w:r>
      <w:r w:rsidRPr="00627D68">
        <w:tab/>
      </w:r>
      <w:r w:rsidRPr="00627D68">
        <w:tab/>
      </w:r>
      <w:r w:rsidRPr="00627D68">
        <w:tab/>
      </w:r>
      <w:r w:rsidRPr="00627D68">
        <w:tab/>
        <w:t>CSI-RS-Config-r10</w:t>
      </w:r>
      <w:r w:rsidRPr="00627D68">
        <w:tab/>
      </w:r>
      <w:r w:rsidRPr="00627D68">
        <w:tab/>
        <w:t>OPTIONAL,</w:t>
      </w:r>
      <w:r w:rsidRPr="00627D68">
        <w:tab/>
      </w:r>
      <w:r w:rsidRPr="00627D68">
        <w:tab/>
        <w:t>-- Need ON</w:t>
      </w:r>
    </w:p>
    <w:p w14:paraId="213B5573" w14:textId="77777777" w:rsidR="0076561E" w:rsidRPr="00627D68" w:rsidRDefault="0076561E" w:rsidP="0076561E">
      <w:pPr>
        <w:pStyle w:val="PL"/>
        <w:shd w:val="clear" w:color="auto" w:fill="E6E6E6"/>
      </w:pPr>
      <w:r w:rsidRPr="00627D68">
        <w:tab/>
      </w:r>
      <w:r w:rsidRPr="00627D68">
        <w:tab/>
        <w:t>pdsch-ConfigDedicated-r10</w:t>
      </w:r>
      <w:r w:rsidRPr="00627D68">
        <w:tab/>
      </w:r>
      <w:r w:rsidRPr="00627D68">
        <w:tab/>
      </w:r>
      <w:r w:rsidRPr="00627D68">
        <w:tab/>
      </w:r>
      <w:r w:rsidRPr="00627D68">
        <w:tab/>
        <w:t>PDSCH-ConfigDedicated</w:t>
      </w:r>
      <w:r w:rsidRPr="00627D68">
        <w:tab/>
        <w:t>OPTIONAL</w:t>
      </w:r>
      <w:r w:rsidRPr="00627D68">
        <w:tab/>
      </w:r>
      <w:r w:rsidRPr="00627D68">
        <w:tab/>
        <w:t>-- Need ON</w:t>
      </w:r>
    </w:p>
    <w:p w14:paraId="7C49D8F1" w14:textId="77777777" w:rsidR="0076561E" w:rsidRPr="00627D68" w:rsidRDefault="0076561E" w:rsidP="0076561E">
      <w:pPr>
        <w:pStyle w:val="PL"/>
        <w:shd w:val="clear" w:color="auto" w:fill="E6E6E6"/>
      </w:pPr>
      <w:r w:rsidRPr="00627D68">
        <w:tab/>
        <w:t>}</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OPTIONAL,</w:t>
      </w:r>
      <w:r w:rsidRPr="00627D68">
        <w:tab/>
        <w:t>-- Cond SCellAdd</w:t>
      </w:r>
    </w:p>
    <w:p w14:paraId="38149049" w14:textId="77777777" w:rsidR="0076561E" w:rsidRPr="00627D68" w:rsidRDefault="0076561E" w:rsidP="0076561E">
      <w:pPr>
        <w:pStyle w:val="PL"/>
        <w:shd w:val="clear" w:color="auto" w:fill="E6E6E6"/>
      </w:pPr>
      <w:r w:rsidRPr="00627D68">
        <w:tab/>
        <w:t>-- UL configuration</w:t>
      </w:r>
    </w:p>
    <w:p w14:paraId="07F00861" w14:textId="77777777" w:rsidR="0076561E" w:rsidRPr="00627D68" w:rsidRDefault="0076561E" w:rsidP="0076561E">
      <w:pPr>
        <w:pStyle w:val="PL"/>
        <w:shd w:val="clear" w:color="auto" w:fill="E6E6E6"/>
      </w:pPr>
      <w:r w:rsidRPr="00627D68">
        <w:tab/>
        <w:t>ul-Configuration-r10</w:t>
      </w:r>
      <w:r w:rsidRPr="00627D68">
        <w:tab/>
      </w:r>
      <w:r w:rsidRPr="00627D68">
        <w:tab/>
      </w:r>
      <w:r w:rsidRPr="00627D68">
        <w:tab/>
      </w:r>
      <w:r w:rsidRPr="00627D68">
        <w:tab/>
      </w:r>
      <w:r w:rsidRPr="00627D68">
        <w:tab/>
        <w:t>SEQUENCE {</w:t>
      </w:r>
    </w:p>
    <w:p w14:paraId="1E7E2C22" w14:textId="77777777" w:rsidR="0076561E" w:rsidRPr="00627D68" w:rsidRDefault="0076561E" w:rsidP="0076561E">
      <w:pPr>
        <w:pStyle w:val="PL"/>
        <w:shd w:val="clear" w:color="auto" w:fill="E6E6E6"/>
      </w:pPr>
      <w:r w:rsidRPr="00627D68">
        <w:tab/>
      </w:r>
      <w:r w:rsidRPr="00627D68">
        <w:tab/>
        <w:t>antennaInfoUL-r10</w:t>
      </w:r>
      <w:r w:rsidRPr="00627D68">
        <w:tab/>
      </w:r>
      <w:r w:rsidRPr="00627D68">
        <w:tab/>
      </w:r>
      <w:r w:rsidRPr="00627D68">
        <w:tab/>
      </w:r>
      <w:r w:rsidRPr="00627D68">
        <w:tab/>
      </w:r>
      <w:r w:rsidRPr="00627D68">
        <w:tab/>
      </w:r>
      <w:r w:rsidRPr="00627D68">
        <w:tab/>
        <w:t>AntennaInfoUL-r10</w:t>
      </w:r>
      <w:r w:rsidRPr="00627D68">
        <w:tab/>
      </w:r>
      <w:r w:rsidRPr="00627D68">
        <w:tab/>
        <w:t>OPTIONAL,</w:t>
      </w:r>
      <w:r w:rsidRPr="00627D68">
        <w:tab/>
      </w:r>
      <w:r w:rsidRPr="00627D68">
        <w:tab/>
        <w:t>-- Need ON</w:t>
      </w:r>
    </w:p>
    <w:p w14:paraId="696FE559" w14:textId="77777777" w:rsidR="0076561E" w:rsidRPr="00627D68" w:rsidRDefault="0076561E" w:rsidP="0076561E">
      <w:pPr>
        <w:pStyle w:val="PL"/>
        <w:shd w:val="clear" w:color="auto" w:fill="E6E6E6"/>
      </w:pPr>
      <w:r w:rsidRPr="00627D68">
        <w:tab/>
      </w:r>
      <w:r w:rsidRPr="00627D68">
        <w:tab/>
        <w:t>pusch-ConfigDedicatedSCell-r10</w:t>
      </w:r>
    </w:p>
    <w:p w14:paraId="04BE6EBD" w14:textId="77777777" w:rsidR="0076561E" w:rsidRPr="00627D68" w:rsidRDefault="0076561E" w:rsidP="0076561E">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t>PUSCH-ConfigDedicatedSCell-r10</w:t>
      </w:r>
      <w:r w:rsidRPr="00627D68">
        <w:tab/>
      </w:r>
      <w:r w:rsidRPr="00627D68">
        <w:tab/>
        <w:t>OPTIONAL,</w:t>
      </w:r>
      <w:r w:rsidRPr="00627D68">
        <w:tab/>
        <w:t>-- Cond PUSCH-SCell1</w:t>
      </w:r>
    </w:p>
    <w:p w14:paraId="18AAEF40" w14:textId="77777777" w:rsidR="0076561E" w:rsidRPr="00627D68" w:rsidRDefault="0076561E" w:rsidP="0076561E">
      <w:pPr>
        <w:pStyle w:val="PL"/>
        <w:shd w:val="clear" w:color="auto" w:fill="E6E6E6"/>
      </w:pPr>
      <w:r w:rsidRPr="00627D68">
        <w:tab/>
      </w:r>
      <w:r w:rsidRPr="00627D68">
        <w:tab/>
        <w:t>uplinkPowerControlDedicatedSCell-r10</w:t>
      </w:r>
    </w:p>
    <w:p w14:paraId="70A932A1" w14:textId="77777777" w:rsidR="0076561E" w:rsidRPr="00627D68" w:rsidRDefault="0076561E" w:rsidP="0076561E">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t>UplinkPowerControlDedicatedSCell-r10</w:t>
      </w:r>
      <w:r w:rsidRPr="00627D68">
        <w:tab/>
        <w:t>OPTIONAL,</w:t>
      </w:r>
      <w:r w:rsidRPr="00627D68">
        <w:tab/>
      </w:r>
      <w:r w:rsidRPr="00627D68">
        <w:tab/>
        <w:t>-- Need ON</w:t>
      </w:r>
    </w:p>
    <w:p w14:paraId="2608362A" w14:textId="77777777" w:rsidR="0076561E" w:rsidRPr="00627D68" w:rsidRDefault="0076561E" w:rsidP="0076561E">
      <w:pPr>
        <w:pStyle w:val="PL"/>
        <w:shd w:val="clear" w:color="auto" w:fill="E6E6E6"/>
      </w:pPr>
      <w:r w:rsidRPr="00627D68">
        <w:tab/>
      </w:r>
      <w:r w:rsidRPr="00627D68">
        <w:tab/>
        <w:t>cqi-ReportConfigSCell-r10</w:t>
      </w:r>
      <w:r w:rsidRPr="00627D68">
        <w:tab/>
      </w:r>
      <w:r w:rsidRPr="00627D68">
        <w:tab/>
      </w:r>
      <w:r w:rsidRPr="00627D68">
        <w:tab/>
        <w:t>CQI-ReportConfigSCell-r10</w:t>
      </w:r>
      <w:r w:rsidRPr="00627D68">
        <w:tab/>
        <w:t>OPTIONAL,</w:t>
      </w:r>
      <w:r w:rsidRPr="00627D68">
        <w:tab/>
      </w:r>
      <w:r w:rsidRPr="00627D68">
        <w:tab/>
        <w:t>-- Need ON</w:t>
      </w:r>
    </w:p>
    <w:p w14:paraId="24129D7C" w14:textId="77777777" w:rsidR="0076561E" w:rsidRPr="00627D68" w:rsidRDefault="0076561E" w:rsidP="0076561E">
      <w:pPr>
        <w:pStyle w:val="PL"/>
        <w:shd w:val="clear" w:color="auto" w:fill="E6E6E6"/>
      </w:pPr>
      <w:r w:rsidRPr="00627D68">
        <w:tab/>
      </w:r>
      <w:r w:rsidRPr="00627D68">
        <w:tab/>
        <w:t>soundingRS-UL-ConfigDedicated-r10</w:t>
      </w:r>
    </w:p>
    <w:p w14:paraId="793068AC" w14:textId="77777777" w:rsidR="0076561E" w:rsidRPr="00627D68" w:rsidRDefault="0076561E" w:rsidP="0076561E">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SoundingRS-UL-ConfigDedicated</w:t>
      </w:r>
      <w:r w:rsidRPr="00627D68">
        <w:tab/>
        <w:t>OPTIONAL,</w:t>
      </w:r>
      <w:r w:rsidRPr="00627D68">
        <w:tab/>
      </w:r>
      <w:r w:rsidRPr="00627D68">
        <w:tab/>
        <w:t>-- Need ON</w:t>
      </w:r>
    </w:p>
    <w:p w14:paraId="512C8B64" w14:textId="77777777" w:rsidR="0076561E" w:rsidRPr="00627D68" w:rsidRDefault="0076561E" w:rsidP="0076561E">
      <w:pPr>
        <w:pStyle w:val="PL"/>
        <w:shd w:val="clear" w:color="auto" w:fill="E6E6E6"/>
      </w:pPr>
      <w:r w:rsidRPr="00627D68">
        <w:tab/>
      </w:r>
      <w:r w:rsidRPr="00627D68">
        <w:tab/>
        <w:t>soundingRS-UL-ConfigDedicated-v1020</w:t>
      </w:r>
    </w:p>
    <w:p w14:paraId="34EC4D60" w14:textId="77777777" w:rsidR="0076561E" w:rsidRPr="00627D68" w:rsidRDefault="0076561E" w:rsidP="0076561E">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t>SoundingRS-UL-ConfigDedicated-v1020</w:t>
      </w:r>
      <w:r w:rsidRPr="00627D68">
        <w:tab/>
        <w:t>OPTIONAL,</w:t>
      </w:r>
      <w:r w:rsidRPr="00627D68">
        <w:tab/>
      </w:r>
      <w:r w:rsidRPr="00627D68">
        <w:tab/>
        <w:t>-- Need ON</w:t>
      </w:r>
    </w:p>
    <w:p w14:paraId="686131BE" w14:textId="77777777" w:rsidR="0076561E" w:rsidRPr="00627D68" w:rsidRDefault="0076561E" w:rsidP="0076561E">
      <w:pPr>
        <w:pStyle w:val="PL"/>
        <w:shd w:val="clear" w:color="auto" w:fill="E6E6E6"/>
      </w:pPr>
      <w:r w:rsidRPr="00627D68">
        <w:tab/>
      </w:r>
      <w:r w:rsidRPr="00627D68">
        <w:tab/>
        <w:t>soundingRS-UL-ConfigDedicatedAperiodic-r10</w:t>
      </w:r>
    </w:p>
    <w:p w14:paraId="73BE2601" w14:textId="77777777" w:rsidR="0076561E" w:rsidRPr="00627D68" w:rsidRDefault="0076561E" w:rsidP="0076561E">
      <w:pPr>
        <w:pStyle w:val="PL"/>
        <w:shd w:val="clear" w:color="auto" w:fill="E6E6E6"/>
      </w:pPr>
      <w:r w:rsidRPr="00627D68">
        <w:tab/>
      </w:r>
      <w:r w:rsidRPr="00627D68">
        <w:tab/>
      </w:r>
      <w:r w:rsidRPr="00627D68">
        <w:tab/>
      </w:r>
      <w:r w:rsidRPr="00627D68">
        <w:tab/>
      </w:r>
      <w:r w:rsidRPr="00627D68">
        <w:tab/>
      </w:r>
      <w:r w:rsidRPr="00627D68">
        <w:tab/>
      </w:r>
      <w:r w:rsidRPr="00627D68">
        <w:tab/>
        <w:t>SoundingRS-UL-ConfigDedicatedAperiodic-r10</w:t>
      </w:r>
      <w:r w:rsidRPr="00627D68">
        <w:tab/>
        <w:t>OPTIONAL</w:t>
      </w:r>
      <w:r w:rsidRPr="00627D68">
        <w:tab/>
        <w:t>-- Need ON</w:t>
      </w:r>
    </w:p>
    <w:p w14:paraId="60C4E85A" w14:textId="77777777" w:rsidR="0076561E" w:rsidRPr="00627D68" w:rsidRDefault="0076561E" w:rsidP="0076561E">
      <w:pPr>
        <w:pStyle w:val="PL"/>
        <w:shd w:val="clear" w:color="auto" w:fill="E6E6E6"/>
      </w:pPr>
      <w:r w:rsidRPr="00627D68">
        <w:tab/>
        <w:t>}</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OPTIONAL,</w:t>
      </w:r>
      <w:r w:rsidRPr="00627D68">
        <w:tab/>
        <w:t>-- Cond CommonUL</w:t>
      </w:r>
    </w:p>
    <w:p w14:paraId="7D12A56D" w14:textId="77777777" w:rsidR="0076561E" w:rsidRPr="00627D68" w:rsidRDefault="0076561E" w:rsidP="0076561E">
      <w:pPr>
        <w:pStyle w:val="PL"/>
        <w:shd w:val="clear" w:color="auto" w:fill="E6E6E6"/>
      </w:pPr>
      <w:r w:rsidRPr="00627D68">
        <w:tab/>
        <w:t>...,</w:t>
      </w:r>
    </w:p>
    <w:p w14:paraId="4F61338B" w14:textId="77777777" w:rsidR="0076561E" w:rsidRPr="00627D68" w:rsidDel="00BB2CB2" w:rsidRDefault="0076561E" w:rsidP="0076561E">
      <w:pPr>
        <w:pStyle w:val="PL"/>
        <w:shd w:val="clear" w:color="auto" w:fill="E6E6E6"/>
      </w:pPr>
      <w:r w:rsidRPr="00627D68">
        <w:tab/>
        <w:t>[[</w:t>
      </w:r>
      <w:r w:rsidRPr="00627D68">
        <w:tab/>
        <w:t>-- DL configuration as well as configuration applicable for DL and UL</w:t>
      </w:r>
    </w:p>
    <w:p w14:paraId="5F033988" w14:textId="77777777" w:rsidR="0076561E" w:rsidRPr="00627D68" w:rsidRDefault="0076561E" w:rsidP="0076561E">
      <w:pPr>
        <w:pStyle w:val="PL"/>
        <w:shd w:val="clear" w:color="auto" w:fill="E6E6E6"/>
      </w:pPr>
      <w:r w:rsidRPr="00627D68">
        <w:tab/>
      </w:r>
      <w:r w:rsidRPr="00627D68">
        <w:tab/>
        <w:t>csi-RS-ConfigNZPToReleaseList-r11</w:t>
      </w:r>
    </w:p>
    <w:p w14:paraId="19C2EEAD" w14:textId="77777777" w:rsidR="0076561E" w:rsidRPr="00627D68" w:rsidRDefault="0076561E" w:rsidP="0076561E">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t>CSI-RS-ConfigNZPToReleaseList-r11</w:t>
      </w:r>
      <w:r w:rsidRPr="00627D68">
        <w:tab/>
        <w:t>OPTIONAL,</w:t>
      </w:r>
      <w:r w:rsidRPr="00627D68">
        <w:tab/>
      </w:r>
      <w:r w:rsidRPr="00627D68">
        <w:tab/>
        <w:t>-- Need ON</w:t>
      </w:r>
    </w:p>
    <w:p w14:paraId="664B1546" w14:textId="77777777" w:rsidR="0076561E" w:rsidRPr="00627D68" w:rsidRDefault="0076561E" w:rsidP="0076561E">
      <w:pPr>
        <w:pStyle w:val="PL"/>
        <w:shd w:val="clear" w:color="auto" w:fill="E6E6E6"/>
      </w:pPr>
      <w:r w:rsidRPr="00627D68">
        <w:tab/>
      </w:r>
      <w:r w:rsidRPr="00627D68">
        <w:tab/>
        <w:t>csi-RS-ConfigNZPToAddModList-r11</w:t>
      </w:r>
      <w:r w:rsidRPr="00627D68">
        <w:tab/>
      </w:r>
    </w:p>
    <w:p w14:paraId="697C01A2" w14:textId="77777777" w:rsidR="0076561E" w:rsidRPr="00627D68" w:rsidRDefault="0076561E" w:rsidP="0076561E">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t>CSI-RS-ConfigNZPToAddModList-r11</w:t>
      </w:r>
      <w:r w:rsidRPr="00627D68">
        <w:tab/>
        <w:t>OPTIONAL,</w:t>
      </w:r>
      <w:r w:rsidRPr="00627D68">
        <w:tab/>
      </w:r>
      <w:r w:rsidRPr="00627D68">
        <w:tab/>
        <w:t>-- Need ON</w:t>
      </w:r>
    </w:p>
    <w:p w14:paraId="55579092" w14:textId="77777777" w:rsidR="0076561E" w:rsidRPr="00627D68" w:rsidRDefault="0076561E" w:rsidP="0076561E">
      <w:pPr>
        <w:pStyle w:val="PL"/>
        <w:shd w:val="clear" w:color="auto" w:fill="E6E6E6"/>
      </w:pPr>
      <w:r w:rsidRPr="00627D68">
        <w:tab/>
      </w:r>
      <w:r w:rsidRPr="00627D68">
        <w:tab/>
        <w:t>csi-RS-ConfigZPToReleaseList-r11</w:t>
      </w:r>
    </w:p>
    <w:p w14:paraId="1B522063" w14:textId="77777777" w:rsidR="0076561E" w:rsidRPr="00627D68" w:rsidRDefault="0076561E" w:rsidP="0076561E">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t>CSI-RS-ConfigZPToReleaseList-r11</w:t>
      </w:r>
      <w:r w:rsidRPr="00627D68">
        <w:tab/>
        <w:t>OPTIONAL,</w:t>
      </w:r>
      <w:r w:rsidRPr="00627D68">
        <w:tab/>
      </w:r>
      <w:r w:rsidRPr="00627D68">
        <w:tab/>
        <w:t>-- Need ON</w:t>
      </w:r>
    </w:p>
    <w:p w14:paraId="38B1264B" w14:textId="77777777" w:rsidR="0076561E" w:rsidRPr="00627D68" w:rsidRDefault="0076561E" w:rsidP="0076561E">
      <w:pPr>
        <w:pStyle w:val="PL"/>
        <w:shd w:val="clear" w:color="auto" w:fill="E6E6E6"/>
      </w:pPr>
      <w:r w:rsidRPr="00627D68">
        <w:tab/>
      </w:r>
      <w:r w:rsidRPr="00627D68">
        <w:tab/>
        <w:t>csi-RS-ConfigZPToAddModList-r11</w:t>
      </w:r>
    </w:p>
    <w:p w14:paraId="7F16EB27" w14:textId="77777777" w:rsidR="0076561E" w:rsidRPr="00627D68" w:rsidRDefault="0076561E" w:rsidP="0076561E">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CSI-RS-ConfigZPToAddModList-r11</w:t>
      </w:r>
      <w:r w:rsidRPr="00627D68">
        <w:tab/>
        <w:t>OPTIONAL,</w:t>
      </w:r>
      <w:r w:rsidRPr="00627D68">
        <w:tab/>
      </w:r>
      <w:r w:rsidRPr="00627D68">
        <w:tab/>
        <w:t>-- Need ON</w:t>
      </w:r>
    </w:p>
    <w:p w14:paraId="2D482431" w14:textId="77777777" w:rsidR="0076561E" w:rsidRPr="00627D68" w:rsidRDefault="0076561E" w:rsidP="0076561E">
      <w:pPr>
        <w:pStyle w:val="PL"/>
        <w:shd w:val="clear" w:color="auto" w:fill="E6E6E6"/>
      </w:pPr>
      <w:r w:rsidRPr="00627D68">
        <w:tab/>
      </w:r>
      <w:r w:rsidRPr="00627D68">
        <w:tab/>
        <w:t>epdcch-Config-r11</w:t>
      </w:r>
      <w:r w:rsidRPr="00627D68">
        <w:tab/>
      </w:r>
      <w:r w:rsidRPr="00627D68">
        <w:tab/>
      </w:r>
      <w:r w:rsidRPr="00627D68">
        <w:tab/>
      </w:r>
      <w:r w:rsidRPr="00627D68">
        <w:tab/>
      </w:r>
      <w:r w:rsidRPr="00627D68">
        <w:tab/>
        <w:t>EPDCCH-Config-r11</w:t>
      </w:r>
      <w:r w:rsidRPr="00627D68">
        <w:tab/>
      </w:r>
      <w:r w:rsidRPr="00627D68">
        <w:tab/>
      </w:r>
      <w:r w:rsidRPr="00627D68">
        <w:tab/>
        <w:t>OPTIONAL,</w:t>
      </w:r>
      <w:r w:rsidRPr="00627D68">
        <w:tab/>
      </w:r>
      <w:r w:rsidRPr="00627D68">
        <w:tab/>
        <w:t>-- Need ON</w:t>
      </w:r>
    </w:p>
    <w:p w14:paraId="43A12A5E" w14:textId="77777777" w:rsidR="0076561E" w:rsidRPr="00627D68" w:rsidRDefault="0076561E" w:rsidP="0076561E">
      <w:pPr>
        <w:pStyle w:val="PL"/>
        <w:shd w:val="clear" w:color="auto" w:fill="E6E6E6"/>
      </w:pPr>
      <w:r w:rsidRPr="00627D68">
        <w:tab/>
      </w:r>
      <w:r w:rsidRPr="00627D68">
        <w:tab/>
        <w:t>pdsch-ConfigDedicated-v1130</w:t>
      </w:r>
      <w:r w:rsidRPr="00627D68">
        <w:tab/>
      </w:r>
      <w:r w:rsidRPr="00627D68">
        <w:tab/>
      </w:r>
      <w:r w:rsidRPr="00627D68">
        <w:tab/>
        <w:t>PDSCH-ConfigDedicated-v1130</w:t>
      </w:r>
      <w:r w:rsidRPr="00627D68">
        <w:tab/>
        <w:t>OPTIONAL,</w:t>
      </w:r>
      <w:r w:rsidRPr="00627D68">
        <w:tab/>
      </w:r>
      <w:r w:rsidRPr="00627D68">
        <w:tab/>
        <w:t>-- Need ON</w:t>
      </w:r>
    </w:p>
    <w:p w14:paraId="18E32554" w14:textId="77777777" w:rsidR="0076561E" w:rsidRPr="00627D68" w:rsidRDefault="0076561E" w:rsidP="0076561E">
      <w:pPr>
        <w:pStyle w:val="PL"/>
        <w:shd w:val="clear" w:color="auto" w:fill="E6E6E6"/>
      </w:pPr>
      <w:r w:rsidRPr="00627D68">
        <w:tab/>
        <w:t>-- UL configuration</w:t>
      </w:r>
    </w:p>
    <w:p w14:paraId="5D1BBE70" w14:textId="77777777" w:rsidR="0076561E" w:rsidRPr="00627D68" w:rsidRDefault="0076561E" w:rsidP="0076561E">
      <w:pPr>
        <w:pStyle w:val="PL"/>
        <w:shd w:val="clear" w:color="auto" w:fill="E6E6E6"/>
      </w:pPr>
      <w:r w:rsidRPr="00627D68">
        <w:tab/>
      </w:r>
      <w:r w:rsidRPr="00627D68">
        <w:tab/>
        <w:t>cqi-ReportConfig-v1130</w:t>
      </w:r>
      <w:r w:rsidRPr="00627D68">
        <w:tab/>
      </w:r>
      <w:r w:rsidRPr="00627D68">
        <w:tab/>
      </w:r>
      <w:r w:rsidRPr="00627D68">
        <w:tab/>
      </w:r>
      <w:r w:rsidRPr="00627D68">
        <w:tab/>
        <w:t>CQI-ReportConfig-v1130</w:t>
      </w:r>
      <w:r w:rsidRPr="00627D68">
        <w:tab/>
      </w:r>
      <w:r w:rsidRPr="00627D68">
        <w:tab/>
        <w:t>OPTIONAL,</w:t>
      </w:r>
      <w:r w:rsidRPr="00627D68">
        <w:tab/>
      </w:r>
      <w:r w:rsidRPr="00627D68">
        <w:tab/>
        <w:t>-- Need ON</w:t>
      </w:r>
    </w:p>
    <w:p w14:paraId="0C65AE00" w14:textId="77777777" w:rsidR="0076561E" w:rsidRPr="00627D68" w:rsidRDefault="0076561E" w:rsidP="0076561E">
      <w:pPr>
        <w:pStyle w:val="PL"/>
        <w:shd w:val="clear" w:color="auto" w:fill="E6E6E6"/>
      </w:pPr>
      <w:r w:rsidRPr="00627D68">
        <w:tab/>
      </w:r>
      <w:r w:rsidRPr="00627D68">
        <w:tab/>
        <w:t>pusch-ConfigDedicated-v1130</w:t>
      </w:r>
    </w:p>
    <w:p w14:paraId="33D0EB46" w14:textId="77777777" w:rsidR="0076561E" w:rsidRPr="00627D68" w:rsidRDefault="0076561E" w:rsidP="0076561E">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t>PUSCH-ConfigDedicated-v1130</w:t>
      </w:r>
      <w:r w:rsidRPr="00627D68">
        <w:tab/>
      </w:r>
      <w:r w:rsidRPr="00627D68">
        <w:tab/>
        <w:t>OPTIONAL,</w:t>
      </w:r>
      <w:r w:rsidRPr="00627D68">
        <w:tab/>
        <w:t>-- Cond PUSCH-SCell1</w:t>
      </w:r>
    </w:p>
    <w:p w14:paraId="70DEBBE3" w14:textId="77777777" w:rsidR="0076561E" w:rsidRPr="00627D68" w:rsidRDefault="0076561E" w:rsidP="0076561E">
      <w:pPr>
        <w:pStyle w:val="PL"/>
        <w:shd w:val="clear" w:color="auto" w:fill="E6E6E6"/>
      </w:pPr>
      <w:r w:rsidRPr="00627D68">
        <w:tab/>
      </w:r>
      <w:r w:rsidRPr="00627D68">
        <w:tab/>
        <w:t>uplinkPowerControlDedicatedSCell-v1130</w:t>
      </w:r>
    </w:p>
    <w:p w14:paraId="2BDADD0A" w14:textId="77777777" w:rsidR="0076561E" w:rsidRPr="00627D68" w:rsidRDefault="0076561E" w:rsidP="0076561E">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t>UplinkPowerControlDedicated-v1130</w:t>
      </w:r>
      <w:r w:rsidRPr="00627D68">
        <w:tab/>
        <w:t>OPTIONAL</w:t>
      </w:r>
      <w:r w:rsidRPr="00627D68">
        <w:tab/>
      </w:r>
      <w:r w:rsidRPr="00627D68">
        <w:tab/>
        <w:t>-- Need ON</w:t>
      </w:r>
    </w:p>
    <w:p w14:paraId="065E9FEE" w14:textId="77777777" w:rsidR="0076561E" w:rsidRPr="00627D68" w:rsidRDefault="0076561E" w:rsidP="0076561E">
      <w:pPr>
        <w:pStyle w:val="PL"/>
        <w:shd w:val="clear" w:color="auto" w:fill="E6E6E6"/>
      </w:pPr>
      <w:r w:rsidRPr="00627D68">
        <w:tab/>
        <w:t>]],</w:t>
      </w:r>
    </w:p>
    <w:p w14:paraId="772A1206" w14:textId="77777777" w:rsidR="0076561E" w:rsidRPr="00627D68" w:rsidRDefault="0076561E" w:rsidP="0076561E">
      <w:pPr>
        <w:pStyle w:val="PL"/>
        <w:shd w:val="clear" w:color="auto" w:fill="E6E6E6"/>
      </w:pPr>
      <w:r w:rsidRPr="00627D68">
        <w:tab/>
        <w:t>[[</w:t>
      </w:r>
      <w:r w:rsidRPr="00627D68">
        <w:tab/>
        <w:t>antennaInfo-v1250</w:t>
      </w:r>
      <w:r w:rsidRPr="00627D68">
        <w:tab/>
      </w:r>
      <w:r w:rsidRPr="00627D68">
        <w:tab/>
      </w:r>
      <w:r w:rsidRPr="00627D68">
        <w:tab/>
      </w:r>
      <w:r w:rsidRPr="00627D68">
        <w:tab/>
      </w:r>
      <w:r w:rsidRPr="00627D68">
        <w:tab/>
        <w:t>AntennaInfoDedicated-v1250</w:t>
      </w:r>
      <w:r w:rsidRPr="00627D68">
        <w:tab/>
        <w:t>OPTIONAL,</w:t>
      </w:r>
      <w:r w:rsidRPr="00627D68">
        <w:tab/>
      </w:r>
      <w:r w:rsidRPr="00627D68">
        <w:tab/>
        <w:t>-- Need ON</w:t>
      </w:r>
    </w:p>
    <w:p w14:paraId="24026299" w14:textId="77777777" w:rsidR="0076561E" w:rsidRPr="00627D68" w:rsidRDefault="0076561E" w:rsidP="0076561E">
      <w:pPr>
        <w:pStyle w:val="PL"/>
        <w:shd w:val="clear" w:color="auto" w:fill="E6E6E6"/>
      </w:pPr>
      <w:r w:rsidRPr="00627D68">
        <w:tab/>
      </w:r>
      <w:r w:rsidRPr="00627D68">
        <w:tab/>
        <w:t>eimta-MainConfigSCell-r12</w:t>
      </w:r>
    </w:p>
    <w:p w14:paraId="0A8D4926" w14:textId="77777777" w:rsidR="0076561E" w:rsidRPr="00627D68" w:rsidRDefault="0076561E" w:rsidP="0076561E">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EIMTA-MainConfigServCell-r12</w:t>
      </w:r>
      <w:r w:rsidRPr="00627D68">
        <w:tab/>
        <w:t>OPTIONAL,</w:t>
      </w:r>
      <w:r w:rsidRPr="00627D68">
        <w:tab/>
      </w:r>
      <w:r w:rsidRPr="00627D68">
        <w:tab/>
        <w:t>-- Need ON</w:t>
      </w:r>
    </w:p>
    <w:p w14:paraId="693BE7CE" w14:textId="77777777" w:rsidR="0076561E" w:rsidRPr="00627D68" w:rsidRDefault="0076561E" w:rsidP="0076561E">
      <w:pPr>
        <w:pStyle w:val="PL"/>
        <w:shd w:val="clear" w:color="auto" w:fill="E6E6E6"/>
      </w:pPr>
      <w:r w:rsidRPr="00627D68">
        <w:tab/>
      </w:r>
      <w:r w:rsidRPr="00627D68">
        <w:tab/>
        <w:t>cqi-ReportConfigSCell-v1250</w:t>
      </w:r>
      <w:r w:rsidRPr="00627D68">
        <w:tab/>
      </w:r>
      <w:r w:rsidRPr="00627D68">
        <w:tab/>
      </w:r>
      <w:r w:rsidRPr="00627D68">
        <w:tab/>
        <w:t>CQI-ReportConfig-v1250</w:t>
      </w:r>
      <w:r w:rsidRPr="00627D68">
        <w:tab/>
      </w:r>
      <w:r w:rsidRPr="00627D68">
        <w:tab/>
        <w:t>OPTIONAL,</w:t>
      </w:r>
      <w:r w:rsidRPr="00627D68">
        <w:tab/>
      </w:r>
      <w:r w:rsidRPr="00627D68">
        <w:tab/>
        <w:t xml:space="preserve">-- Need ON </w:t>
      </w:r>
    </w:p>
    <w:p w14:paraId="3A38C219" w14:textId="77777777" w:rsidR="0076561E" w:rsidRPr="00627D68" w:rsidRDefault="0076561E" w:rsidP="0076561E">
      <w:pPr>
        <w:pStyle w:val="PL"/>
        <w:shd w:val="clear" w:color="auto" w:fill="E6E6E6"/>
      </w:pPr>
      <w:r w:rsidRPr="00627D68">
        <w:tab/>
      </w:r>
      <w:r w:rsidRPr="00627D68">
        <w:tab/>
        <w:t>uplinkPowerControlDedicatedSCell-v1250</w:t>
      </w:r>
    </w:p>
    <w:p w14:paraId="2E7B0104" w14:textId="77777777" w:rsidR="0076561E" w:rsidRPr="00627D68" w:rsidRDefault="0076561E" w:rsidP="0076561E">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t>UplinkPowerControlDedicated-v1250</w:t>
      </w:r>
      <w:r w:rsidRPr="00627D68">
        <w:tab/>
        <w:t>OPTIONAL,</w:t>
      </w:r>
      <w:r w:rsidRPr="00627D68">
        <w:tab/>
      </w:r>
      <w:r w:rsidRPr="00627D68">
        <w:tab/>
        <w:t>-- Need ON</w:t>
      </w:r>
    </w:p>
    <w:p w14:paraId="3FE2B851" w14:textId="77777777" w:rsidR="0076561E" w:rsidRPr="00627D68" w:rsidRDefault="0076561E" w:rsidP="0076561E">
      <w:pPr>
        <w:pStyle w:val="PL"/>
        <w:shd w:val="clear" w:color="auto" w:fill="E6E6E6"/>
      </w:pPr>
      <w:r w:rsidRPr="00627D68">
        <w:tab/>
      </w:r>
      <w:r w:rsidRPr="00627D68">
        <w:tab/>
        <w:t>csi-RS-Config-v1250</w:t>
      </w:r>
      <w:r w:rsidRPr="00627D68">
        <w:tab/>
      </w:r>
      <w:r w:rsidRPr="00627D68">
        <w:tab/>
      </w:r>
      <w:r w:rsidRPr="00627D68">
        <w:tab/>
      </w:r>
      <w:r w:rsidRPr="00627D68">
        <w:tab/>
      </w:r>
      <w:r w:rsidRPr="00627D68">
        <w:tab/>
        <w:t>CSI-RS-Config-v1250</w:t>
      </w:r>
      <w:r w:rsidRPr="00627D68">
        <w:tab/>
      </w:r>
      <w:r w:rsidRPr="00627D68">
        <w:tab/>
      </w:r>
      <w:r w:rsidRPr="00627D68">
        <w:tab/>
        <w:t>OPTIONAL</w:t>
      </w:r>
      <w:r w:rsidRPr="00627D68">
        <w:tab/>
      </w:r>
      <w:r w:rsidRPr="00627D68">
        <w:tab/>
        <w:t>-- Need O</w:t>
      </w:r>
      <w:r w:rsidRPr="00627D68">
        <w:rPr>
          <w:lang w:eastAsia="zh-CN"/>
        </w:rPr>
        <w:t>N</w:t>
      </w:r>
    </w:p>
    <w:p w14:paraId="77C5C84D" w14:textId="77777777" w:rsidR="0076561E" w:rsidRPr="00627D68" w:rsidRDefault="0076561E" w:rsidP="0076561E">
      <w:pPr>
        <w:pStyle w:val="PL"/>
        <w:shd w:val="clear" w:color="auto" w:fill="E6E6E6"/>
      </w:pPr>
      <w:r w:rsidRPr="00627D68">
        <w:tab/>
        <w:t>]],</w:t>
      </w:r>
    </w:p>
    <w:p w14:paraId="79A219BF" w14:textId="77777777" w:rsidR="0076561E" w:rsidRPr="00627D68" w:rsidRDefault="0076561E" w:rsidP="0076561E">
      <w:pPr>
        <w:pStyle w:val="PL"/>
        <w:shd w:val="clear" w:color="auto" w:fill="E6E6E6"/>
      </w:pPr>
      <w:r w:rsidRPr="00627D68">
        <w:tab/>
        <w:t>[[</w:t>
      </w:r>
      <w:r w:rsidRPr="00627D68">
        <w:tab/>
        <w:t>pdsch-ConfigDedicated-v1280</w:t>
      </w:r>
      <w:r w:rsidRPr="00627D68">
        <w:tab/>
      </w:r>
      <w:r w:rsidRPr="00627D68">
        <w:tab/>
      </w:r>
      <w:r w:rsidRPr="00627D68">
        <w:tab/>
        <w:t>PDSCH-ConfigDedicated-v1280</w:t>
      </w:r>
      <w:r w:rsidRPr="00627D68">
        <w:tab/>
        <w:t>OPTIONAL</w:t>
      </w:r>
      <w:r w:rsidRPr="00627D68">
        <w:tab/>
      </w:r>
      <w:r w:rsidRPr="00627D68">
        <w:tab/>
        <w:t>-- Need ON</w:t>
      </w:r>
    </w:p>
    <w:p w14:paraId="5AC2A441" w14:textId="77777777" w:rsidR="0076561E" w:rsidRPr="00627D68" w:rsidRDefault="0076561E" w:rsidP="0076561E">
      <w:pPr>
        <w:pStyle w:val="PL"/>
        <w:shd w:val="clear" w:color="auto" w:fill="E6E6E6"/>
      </w:pPr>
      <w:r w:rsidRPr="00627D68">
        <w:tab/>
        <w:t>]],</w:t>
      </w:r>
    </w:p>
    <w:p w14:paraId="782432CB" w14:textId="77777777" w:rsidR="0076561E" w:rsidRPr="00627D68" w:rsidRDefault="0076561E" w:rsidP="0076561E">
      <w:pPr>
        <w:pStyle w:val="PL"/>
        <w:shd w:val="clear" w:color="auto" w:fill="E6E6E6"/>
      </w:pPr>
      <w:r w:rsidRPr="00627D68">
        <w:tab/>
        <w:t>[[</w:t>
      </w:r>
      <w:r w:rsidRPr="00627D68">
        <w:tab/>
        <w:t>pucch-Cell-r13</w:t>
      </w:r>
      <w:r w:rsidRPr="00627D68">
        <w:tab/>
      </w:r>
      <w:r w:rsidRPr="00627D68">
        <w:tab/>
      </w:r>
      <w:r w:rsidRPr="00627D68">
        <w:tab/>
      </w:r>
      <w:r w:rsidRPr="00627D68">
        <w:tab/>
      </w:r>
      <w:r w:rsidRPr="00627D68">
        <w:tab/>
      </w:r>
      <w:r w:rsidRPr="00627D68">
        <w:tab/>
        <w:t>ENUMERATED {true}</w:t>
      </w:r>
      <w:r w:rsidRPr="00627D68">
        <w:tab/>
      </w:r>
      <w:r w:rsidRPr="00627D68">
        <w:tab/>
        <w:t>OPTIONAL,</w:t>
      </w:r>
      <w:r w:rsidRPr="00627D68">
        <w:tab/>
        <w:t>-- Cond PUCCH-SCell1</w:t>
      </w:r>
    </w:p>
    <w:p w14:paraId="1FBD8624" w14:textId="77777777" w:rsidR="0076561E" w:rsidRPr="00627D68" w:rsidRDefault="0076561E" w:rsidP="0076561E">
      <w:pPr>
        <w:pStyle w:val="PL"/>
        <w:shd w:val="clear" w:color="auto" w:fill="E6E6E6"/>
      </w:pPr>
      <w:r w:rsidRPr="00627D68">
        <w:tab/>
      </w:r>
      <w:r w:rsidRPr="00627D68">
        <w:tab/>
        <w:t>pucch-SCell</w:t>
      </w:r>
      <w:r w:rsidRPr="00627D68">
        <w:tab/>
      </w:r>
      <w:r w:rsidRPr="00627D68">
        <w:tab/>
      </w:r>
      <w:r w:rsidRPr="00627D68">
        <w:tab/>
      </w:r>
      <w:r w:rsidRPr="00627D68">
        <w:tab/>
      </w:r>
      <w:r w:rsidRPr="00627D68">
        <w:tab/>
      </w:r>
      <w:r w:rsidRPr="00627D68">
        <w:tab/>
      </w:r>
      <w:r w:rsidRPr="00627D68">
        <w:tab/>
        <w:t>CHOICE{</w:t>
      </w:r>
    </w:p>
    <w:p w14:paraId="44CFD83D" w14:textId="77777777" w:rsidR="0076561E" w:rsidRPr="00627D68" w:rsidRDefault="0076561E" w:rsidP="0076561E">
      <w:pPr>
        <w:pStyle w:val="PL"/>
        <w:shd w:val="clear" w:color="auto" w:fill="E6E6E6"/>
      </w:pPr>
      <w:r w:rsidRPr="00627D68">
        <w:tab/>
      </w:r>
      <w:r w:rsidRPr="00627D68">
        <w:tab/>
      </w:r>
      <w:r w:rsidRPr="00627D68">
        <w:tab/>
        <w:t>release</w:t>
      </w:r>
      <w:r w:rsidRPr="00627D68">
        <w:tab/>
      </w:r>
      <w:r w:rsidRPr="00627D68">
        <w:tab/>
      </w:r>
      <w:r w:rsidRPr="00627D68">
        <w:tab/>
      </w:r>
      <w:r w:rsidRPr="00627D68">
        <w:tab/>
      </w:r>
      <w:r w:rsidRPr="00627D68">
        <w:tab/>
      </w:r>
      <w:r w:rsidRPr="00627D68">
        <w:tab/>
      </w:r>
      <w:r w:rsidRPr="00627D68">
        <w:tab/>
      </w:r>
      <w:r w:rsidRPr="00627D68">
        <w:tab/>
        <w:t>NULL,</w:t>
      </w:r>
    </w:p>
    <w:p w14:paraId="74A768BC" w14:textId="77777777" w:rsidR="0076561E" w:rsidRPr="00627D68" w:rsidRDefault="0076561E" w:rsidP="0076561E">
      <w:pPr>
        <w:pStyle w:val="PL"/>
        <w:shd w:val="clear" w:color="auto" w:fill="E6E6E6"/>
      </w:pPr>
      <w:r w:rsidRPr="00627D68">
        <w:tab/>
      </w:r>
      <w:r w:rsidRPr="00627D68">
        <w:tab/>
      </w:r>
      <w:r w:rsidRPr="00627D68">
        <w:tab/>
        <w:t>setup</w:t>
      </w:r>
      <w:r w:rsidRPr="00627D68">
        <w:tab/>
      </w:r>
      <w:r w:rsidRPr="00627D68">
        <w:tab/>
      </w:r>
      <w:r w:rsidRPr="00627D68">
        <w:tab/>
      </w:r>
      <w:r w:rsidRPr="00627D68">
        <w:tab/>
      </w:r>
      <w:r w:rsidRPr="00627D68">
        <w:tab/>
      </w:r>
      <w:r w:rsidRPr="00627D68">
        <w:tab/>
      </w:r>
      <w:r w:rsidRPr="00627D68">
        <w:tab/>
      </w:r>
      <w:r w:rsidRPr="00627D68">
        <w:tab/>
        <w:t>SEQUENCE {</w:t>
      </w:r>
    </w:p>
    <w:p w14:paraId="5569E690" w14:textId="77777777" w:rsidR="0076561E" w:rsidRPr="00627D68" w:rsidRDefault="0076561E" w:rsidP="0076561E">
      <w:pPr>
        <w:pStyle w:val="PL"/>
        <w:shd w:val="clear" w:color="auto" w:fill="E6E6E6"/>
      </w:pPr>
      <w:r w:rsidRPr="00627D68">
        <w:tab/>
      </w:r>
      <w:r w:rsidRPr="00627D68">
        <w:tab/>
      </w:r>
      <w:r w:rsidRPr="00627D68">
        <w:tab/>
      </w:r>
      <w:r w:rsidRPr="00627D68">
        <w:tab/>
        <w:t>pucch-ConfigDedicated-r13</w:t>
      </w:r>
    </w:p>
    <w:p w14:paraId="5ABEFC4D" w14:textId="77777777" w:rsidR="0076561E" w:rsidRPr="00627D68" w:rsidRDefault="0076561E" w:rsidP="0076561E">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PUCCH-ConfigDedicated-r13</w:t>
      </w:r>
      <w:r w:rsidRPr="00627D68">
        <w:tab/>
        <w:t>OPTIONAL,</w:t>
      </w:r>
      <w:r w:rsidRPr="00627D68">
        <w:tab/>
      </w:r>
      <w:r w:rsidRPr="00627D68">
        <w:tab/>
        <w:t>-- Need ON</w:t>
      </w:r>
    </w:p>
    <w:p w14:paraId="6BE1F594" w14:textId="77777777" w:rsidR="0076561E" w:rsidRPr="00627D68" w:rsidRDefault="0076561E" w:rsidP="0076561E">
      <w:pPr>
        <w:pStyle w:val="PL"/>
        <w:shd w:val="clear" w:color="auto" w:fill="E6E6E6"/>
      </w:pPr>
      <w:r w:rsidRPr="00627D68">
        <w:tab/>
      </w:r>
      <w:r w:rsidRPr="00627D68">
        <w:tab/>
      </w:r>
      <w:r w:rsidRPr="00627D68">
        <w:tab/>
      </w:r>
      <w:r w:rsidRPr="00627D68">
        <w:tab/>
        <w:t>schedulingRequestConfig-r13</w:t>
      </w:r>
      <w:r w:rsidRPr="00627D68">
        <w:tab/>
      </w:r>
      <w:r w:rsidRPr="00627D68">
        <w:tab/>
      </w:r>
      <w:r w:rsidRPr="00627D68">
        <w:tab/>
      </w:r>
    </w:p>
    <w:p w14:paraId="56972646" w14:textId="77777777" w:rsidR="0076561E" w:rsidRPr="00627D68" w:rsidRDefault="0076561E" w:rsidP="0076561E">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t>SchedulingRequestConfigSCell-r13</w:t>
      </w:r>
      <w:r w:rsidRPr="00627D68">
        <w:tab/>
        <w:t>OPTIONAL,</w:t>
      </w:r>
      <w:r w:rsidRPr="00627D68">
        <w:tab/>
      </w:r>
      <w:r w:rsidRPr="00627D68">
        <w:tab/>
        <w:t>-- Need ON</w:t>
      </w:r>
    </w:p>
    <w:p w14:paraId="7FA440D7" w14:textId="77777777" w:rsidR="0076561E" w:rsidRPr="00627D68" w:rsidRDefault="0076561E" w:rsidP="0076561E">
      <w:pPr>
        <w:pStyle w:val="PL"/>
        <w:shd w:val="clear" w:color="auto" w:fill="E6E6E6"/>
      </w:pPr>
      <w:r w:rsidRPr="00627D68">
        <w:tab/>
      </w:r>
      <w:r w:rsidRPr="00627D68">
        <w:tab/>
      </w:r>
      <w:r w:rsidRPr="00627D68">
        <w:tab/>
      </w:r>
      <w:r w:rsidRPr="00627D68">
        <w:tab/>
        <w:t>tpc-PDCCH-ConfigPUCCH-SCell-r13</w:t>
      </w:r>
      <w:r w:rsidRPr="00627D68">
        <w:tab/>
      </w:r>
      <w:r w:rsidRPr="00627D68">
        <w:tab/>
      </w:r>
    </w:p>
    <w:p w14:paraId="5B586A25" w14:textId="77777777" w:rsidR="0076561E" w:rsidRPr="00627D68" w:rsidRDefault="0076561E" w:rsidP="0076561E">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TPC-PDCCH-ConfigSCell-r13</w:t>
      </w:r>
      <w:r w:rsidRPr="00627D68">
        <w:tab/>
        <w:t>OPTIONAL,</w:t>
      </w:r>
      <w:r w:rsidRPr="00627D68">
        <w:tab/>
      </w:r>
      <w:r w:rsidRPr="00627D68">
        <w:tab/>
        <w:t>-- Need ON</w:t>
      </w:r>
    </w:p>
    <w:p w14:paraId="69ECF8F6" w14:textId="77777777" w:rsidR="0076561E" w:rsidRPr="00627D68" w:rsidRDefault="0076561E" w:rsidP="0076561E">
      <w:pPr>
        <w:pStyle w:val="PL"/>
        <w:shd w:val="clear" w:color="auto" w:fill="E6E6E6"/>
      </w:pPr>
      <w:r w:rsidRPr="00627D68">
        <w:tab/>
      </w:r>
      <w:r w:rsidRPr="00627D68">
        <w:tab/>
      </w:r>
      <w:r w:rsidRPr="00627D68">
        <w:tab/>
      </w:r>
      <w:r w:rsidRPr="00627D68">
        <w:tab/>
        <w:t>pusch-ConfigDedicated-r13</w:t>
      </w:r>
      <w:r w:rsidRPr="00627D68">
        <w:tab/>
      </w:r>
      <w:r w:rsidRPr="00627D68">
        <w:tab/>
      </w:r>
    </w:p>
    <w:p w14:paraId="4317E84F" w14:textId="77777777" w:rsidR="0076561E" w:rsidRPr="00627D68" w:rsidRDefault="0076561E" w:rsidP="0076561E">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PUSCH-ConfigDedicated-r13</w:t>
      </w:r>
      <w:r w:rsidRPr="00627D68">
        <w:tab/>
        <w:t>OPTIONAL,</w:t>
      </w:r>
      <w:r w:rsidRPr="00627D68">
        <w:tab/>
        <w:t>-- Cond PUSCH-SCell</w:t>
      </w:r>
    </w:p>
    <w:p w14:paraId="0737EA9B" w14:textId="77777777" w:rsidR="0076561E" w:rsidRPr="00627D68" w:rsidRDefault="0076561E" w:rsidP="0076561E">
      <w:pPr>
        <w:pStyle w:val="PL"/>
        <w:shd w:val="clear" w:color="auto" w:fill="E6E6E6"/>
      </w:pPr>
      <w:r w:rsidRPr="00627D68">
        <w:tab/>
      </w:r>
      <w:r w:rsidRPr="00627D68">
        <w:tab/>
      </w:r>
      <w:r w:rsidRPr="00627D68">
        <w:tab/>
      </w:r>
      <w:r w:rsidRPr="00627D68">
        <w:tab/>
        <w:t>uplinkPowerControlDedicated-r13</w:t>
      </w:r>
      <w:r w:rsidRPr="00627D68">
        <w:tab/>
      </w:r>
      <w:r w:rsidRPr="00627D68">
        <w:tab/>
      </w:r>
    </w:p>
    <w:p w14:paraId="072FEFDD" w14:textId="77777777" w:rsidR="0076561E" w:rsidRPr="00627D68" w:rsidRDefault="0076561E" w:rsidP="0076561E">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t>UplinkPowerControlDedicatedSCell-v1310</w:t>
      </w:r>
      <w:r w:rsidRPr="00627D68">
        <w:tab/>
        <w:t>OPTIONAL</w:t>
      </w:r>
      <w:r w:rsidRPr="00627D68">
        <w:tab/>
        <w:t>-- Need ON</w:t>
      </w:r>
    </w:p>
    <w:p w14:paraId="5511A390" w14:textId="77777777" w:rsidR="0076561E" w:rsidRPr="00627D68" w:rsidRDefault="0076561E" w:rsidP="0076561E">
      <w:pPr>
        <w:pStyle w:val="PL"/>
        <w:shd w:val="clear" w:color="auto" w:fill="E6E6E6"/>
      </w:pPr>
      <w:r w:rsidRPr="00627D68">
        <w:tab/>
      </w:r>
      <w:r w:rsidRPr="00627D68">
        <w:tab/>
      </w:r>
      <w:r w:rsidRPr="00627D68">
        <w:tab/>
        <w:t>}</w:t>
      </w:r>
    </w:p>
    <w:p w14:paraId="20BCA095" w14:textId="77777777" w:rsidR="0076561E" w:rsidRPr="00627D68" w:rsidRDefault="0076561E" w:rsidP="0076561E">
      <w:pPr>
        <w:pStyle w:val="PL"/>
        <w:shd w:val="clear" w:color="auto" w:fill="E6E6E6"/>
      </w:pPr>
      <w:r w:rsidRPr="00627D68">
        <w:tab/>
      </w:r>
      <w:r w:rsidRPr="00627D68">
        <w:tab/>
        <w:t>}</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OPTIONAL,</w:t>
      </w:r>
      <w:r w:rsidRPr="00627D68">
        <w:tab/>
        <w:t>-- Need ON</w:t>
      </w:r>
    </w:p>
    <w:p w14:paraId="7F6942BA" w14:textId="77777777" w:rsidR="0076561E" w:rsidRPr="00627D68" w:rsidRDefault="0076561E" w:rsidP="0076561E">
      <w:pPr>
        <w:pStyle w:val="PL"/>
        <w:shd w:val="clear" w:color="auto" w:fill="E6E6E6"/>
      </w:pPr>
      <w:r w:rsidRPr="00627D68">
        <w:tab/>
      </w:r>
      <w:r w:rsidRPr="00627D68">
        <w:tab/>
        <w:t>crossCarrierSchedulingConfig-r13</w:t>
      </w:r>
    </w:p>
    <w:p w14:paraId="0431C82B" w14:textId="77777777" w:rsidR="0076561E" w:rsidRPr="00627D68" w:rsidRDefault="0076561E" w:rsidP="0076561E">
      <w:pPr>
        <w:pStyle w:val="PL"/>
        <w:shd w:val="clear" w:color="auto" w:fill="E6E6E6"/>
      </w:pPr>
      <w:r w:rsidRPr="00627D68">
        <w:tab/>
      </w:r>
      <w:r w:rsidRPr="00627D68">
        <w:tab/>
      </w:r>
      <w:r w:rsidRPr="00627D68">
        <w:tab/>
      </w:r>
      <w:r w:rsidRPr="00627D68">
        <w:tab/>
      </w:r>
      <w:r w:rsidRPr="00627D68">
        <w:tab/>
      </w:r>
      <w:r w:rsidRPr="00627D68">
        <w:tab/>
        <w:t>CrossCarrierSchedulingConfig-r13</w:t>
      </w:r>
      <w:r w:rsidRPr="00627D68">
        <w:tab/>
        <w:t xml:space="preserve"> OPTIONAL,</w:t>
      </w:r>
      <w:r w:rsidRPr="00627D68">
        <w:tab/>
        <w:t>-- Cond Cross-Carrier-Config</w:t>
      </w:r>
    </w:p>
    <w:p w14:paraId="04D8D0FF" w14:textId="77777777" w:rsidR="0076561E" w:rsidRPr="00627D68" w:rsidRDefault="0076561E" w:rsidP="0076561E">
      <w:pPr>
        <w:pStyle w:val="PL"/>
        <w:shd w:val="clear" w:color="auto" w:fill="E6E6E6"/>
      </w:pPr>
      <w:r w:rsidRPr="00627D68">
        <w:tab/>
      </w:r>
      <w:r w:rsidRPr="00627D68">
        <w:tab/>
        <w:t>pdcch-ConfigSCell-r13</w:t>
      </w:r>
      <w:r w:rsidRPr="00627D68">
        <w:tab/>
      </w:r>
      <w:r w:rsidRPr="00627D68">
        <w:tab/>
      </w:r>
      <w:r w:rsidRPr="00627D68">
        <w:tab/>
      </w:r>
      <w:r w:rsidRPr="00627D68">
        <w:tab/>
        <w:t>PDCCH-ConfigSCell-r13</w:t>
      </w:r>
      <w:r w:rsidRPr="00627D68">
        <w:tab/>
      </w:r>
      <w:r w:rsidRPr="00627D68">
        <w:tab/>
        <w:t>OPTIONAL,</w:t>
      </w:r>
      <w:r w:rsidRPr="00627D68">
        <w:tab/>
      </w:r>
      <w:r w:rsidRPr="00627D68">
        <w:tab/>
        <w:t>-- Need ON</w:t>
      </w:r>
    </w:p>
    <w:p w14:paraId="0CD68308" w14:textId="77777777" w:rsidR="0076561E" w:rsidRPr="00627D68" w:rsidRDefault="0076561E" w:rsidP="0076561E">
      <w:pPr>
        <w:pStyle w:val="PL"/>
        <w:shd w:val="clear" w:color="auto" w:fill="E6E6E6"/>
      </w:pPr>
      <w:r w:rsidRPr="00627D68">
        <w:tab/>
      </w:r>
      <w:r w:rsidRPr="00627D68">
        <w:tab/>
        <w:t>cqi-ReportConfig-v1310</w:t>
      </w:r>
      <w:r w:rsidRPr="00627D68">
        <w:tab/>
      </w:r>
      <w:r w:rsidRPr="00627D68">
        <w:tab/>
      </w:r>
      <w:r w:rsidRPr="00627D68">
        <w:tab/>
      </w:r>
      <w:r w:rsidRPr="00627D68">
        <w:tab/>
        <w:t>CQI-ReportConfig-v1310</w:t>
      </w:r>
      <w:r w:rsidRPr="00627D68">
        <w:tab/>
      </w:r>
      <w:r w:rsidRPr="00627D68">
        <w:tab/>
        <w:t>OPTIONAL,</w:t>
      </w:r>
      <w:r w:rsidRPr="00627D68">
        <w:tab/>
      </w:r>
      <w:r w:rsidRPr="00627D68">
        <w:tab/>
        <w:t>-- Need ON</w:t>
      </w:r>
    </w:p>
    <w:p w14:paraId="1C6D8CD2" w14:textId="77777777" w:rsidR="0076561E" w:rsidRPr="00627D68" w:rsidRDefault="0076561E" w:rsidP="0076561E">
      <w:pPr>
        <w:pStyle w:val="PL"/>
        <w:shd w:val="clear" w:color="auto" w:fill="E6E6E6"/>
      </w:pPr>
      <w:r w:rsidRPr="00627D68">
        <w:tab/>
      </w:r>
      <w:r w:rsidRPr="00627D68">
        <w:tab/>
        <w:t>pdsch-ConfigDedicated-v1310</w:t>
      </w:r>
      <w:r w:rsidRPr="00627D68">
        <w:tab/>
      </w:r>
      <w:r w:rsidRPr="00627D68">
        <w:tab/>
      </w:r>
      <w:r w:rsidRPr="00627D68">
        <w:tab/>
        <w:t>PDSCH-ConfigDedicated-v1310</w:t>
      </w:r>
      <w:r w:rsidRPr="00627D68">
        <w:tab/>
        <w:t>OPTIONAL,</w:t>
      </w:r>
      <w:r w:rsidRPr="00627D68">
        <w:tab/>
      </w:r>
      <w:r w:rsidRPr="00627D68">
        <w:tab/>
        <w:t>-- Need ON</w:t>
      </w:r>
    </w:p>
    <w:p w14:paraId="31C00FA2" w14:textId="77777777" w:rsidR="0076561E" w:rsidRPr="00627D68" w:rsidRDefault="0076561E" w:rsidP="0076561E">
      <w:pPr>
        <w:pStyle w:val="PL"/>
        <w:shd w:val="clear" w:color="auto" w:fill="E6E6E6"/>
      </w:pPr>
      <w:r w:rsidRPr="00627D68">
        <w:tab/>
      </w:r>
      <w:r w:rsidRPr="00627D68">
        <w:tab/>
        <w:t>soundingRS-UL-ConfigDedicated-v1310</w:t>
      </w:r>
    </w:p>
    <w:p w14:paraId="30248E4C" w14:textId="77777777" w:rsidR="0076561E" w:rsidRPr="00627D68" w:rsidRDefault="0076561E" w:rsidP="0076561E">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t>SoundingRS-UL-ConfigDedicated-v1310</w:t>
      </w:r>
      <w:r w:rsidRPr="00627D68">
        <w:tab/>
      </w:r>
      <w:r w:rsidRPr="00627D68">
        <w:tab/>
        <w:t>OPTIONAL,</w:t>
      </w:r>
      <w:r w:rsidRPr="00627D68">
        <w:tab/>
      </w:r>
      <w:r w:rsidRPr="00627D68">
        <w:tab/>
        <w:t>-- Need ON</w:t>
      </w:r>
    </w:p>
    <w:p w14:paraId="0573C84A" w14:textId="77777777" w:rsidR="0076561E" w:rsidRPr="00627D68" w:rsidRDefault="0076561E" w:rsidP="0076561E">
      <w:pPr>
        <w:pStyle w:val="PL"/>
        <w:shd w:val="clear" w:color="auto" w:fill="E6E6E6"/>
      </w:pPr>
      <w:r w:rsidRPr="00627D68">
        <w:tab/>
      </w:r>
      <w:r w:rsidRPr="00627D68">
        <w:tab/>
        <w:t>soundingRS-UL-ConfigDedicatedUpPTsExt-r13</w:t>
      </w:r>
    </w:p>
    <w:p w14:paraId="45D767B8" w14:textId="77777777" w:rsidR="0076561E" w:rsidRPr="00627D68" w:rsidRDefault="0076561E" w:rsidP="0076561E">
      <w:pPr>
        <w:pStyle w:val="PL"/>
        <w:shd w:val="clear" w:color="auto" w:fill="E6E6E6"/>
      </w:pPr>
      <w:r w:rsidRPr="00627D68">
        <w:tab/>
      </w:r>
      <w:r w:rsidRPr="00627D68">
        <w:tab/>
      </w:r>
      <w:r w:rsidRPr="00627D68">
        <w:tab/>
      </w:r>
      <w:r w:rsidRPr="00627D68">
        <w:tab/>
      </w:r>
      <w:r w:rsidRPr="00627D68">
        <w:tab/>
      </w:r>
      <w:r w:rsidRPr="00627D68">
        <w:tab/>
      </w:r>
      <w:r w:rsidRPr="00627D68">
        <w:tab/>
        <w:t>SoundingRS-UL-ConfigDedicatedUpPTsExt-r13</w:t>
      </w:r>
      <w:r w:rsidRPr="00627D68">
        <w:tab/>
        <w:t>OPTIONAL,</w:t>
      </w:r>
      <w:r w:rsidRPr="00627D68">
        <w:tab/>
      </w:r>
      <w:r w:rsidRPr="00627D68">
        <w:tab/>
        <w:t>-- Need ON</w:t>
      </w:r>
    </w:p>
    <w:p w14:paraId="73B2D775" w14:textId="77777777" w:rsidR="0076561E" w:rsidRPr="00627D68" w:rsidRDefault="0076561E" w:rsidP="0076561E">
      <w:pPr>
        <w:pStyle w:val="PL"/>
        <w:shd w:val="clear" w:color="auto" w:fill="E6E6E6"/>
      </w:pPr>
      <w:r w:rsidRPr="00627D68">
        <w:tab/>
      </w:r>
      <w:r w:rsidRPr="00627D68">
        <w:tab/>
        <w:t>soundingRS-UL-ConfigDedicatedAperiodic-v1310</w:t>
      </w:r>
    </w:p>
    <w:p w14:paraId="2F0086A3" w14:textId="77777777" w:rsidR="0076561E" w:rsidRPr="00627D68" w:rsidRDefault="0076561E" w:rsidP="0076561E">
      <w:pPr>
        <w:pStyle w:val="PL"/>
        <w:shd w:val="clear" w:color="auto" w:fill="E6E6E6"/>
      </w:pPr>
      <w:r w:rsidRPr="00627D68">
        <w:tab/>
      </w:r>
      <w:r w:rsidRPr="00627D68">
        <w:tab/>
      </w:r>
      <w:r w:rsidRPr="00627D68">
        <w:tab/>
      </w:r>
      <w:r w:rsidRPr="00627D68">
        <w:tab/>
      </w:r>
      <w:r w:rsidRPr="00627D68">
        <w:tab/>
      </w:r>
      <w:r w:rsidRPr="00627D68">
        <w:tab/>
        <w:t>SoundingRS-UL-ConfigDedicatedAperiodic-v1310</w:t>
      </w:r>
      <w:r w:rsidRPr="00627D68">
        <w:tab/>
        <w:t>OPTIONAL,</w:t>
      </w:r>
      <w:r w:rsidRPr="00627D68">
        <w:tab/>
      </w:r>
      <w:r w:rsidRPr="00627D68">
        <w:tab/>
        <w:t>-- Need ON</w:t>
      </w:r>
    </w:p>
    <w:p w14:paraId="4239DAAE" w14:textId="77777777" w:rsidR="0076561E" w:rsidRPr="00627D68" w:rsidRDefault="0076561E" w:rsidP="0076561E">
      <w:pPr>
        <w:pStyle w:val="PL"/>
        <w:shd w:val="clear" w:color="auto" w:fill="E6E6E6"/>
      </w:pPr>
      <w:r w:rsidRPr="00627D68">
        <w:tab/>
      </w:r>
      <w:r w:rsidRPr="00627D68">
        <w:tab/>
        <w:t>soundingRS-UL-ConfigDedicatedAperiodicUpPTsExt-r13</w:t>
      </w:r>
    </w:p>
    <w:p w14:paraId="40871948" w14:textId="77777777" w:rsidR="0076561E" w:rsidRPr="00627D68" w:rsidRDefault="0076561E" w:rsidP="0076561E">
      <w:pPr>
        <w:pStyle w:val="PL"/>
        <w:shd w:val="clear" w:color="auto" w:fill="E6E6E6"/>
      </w:pPr>
      <w:r w:rsidRPr="00627D68">
        <w:tab/>
      </w:r>
      <w:r w:rsidRPr="00627D68">
        <w:tab/>
      </w:r>
      <w:r w:rsidRPr="00627D68">
        <w:tab/>
      </w:r>
      <w:r w:rsidRPr="00627D68">
        <w:tab/>
      </w:r>
      <w:r w:rsidRPr="00627D68">
        <w:tab/>
        <w:t>SoundingRS-UL-ConfigDedicatedAperiodicUpPTsExt-r13</w:t>
      </w:r>
      <w:r w:rsidRPr="00627D68">
        <w:tab/>
        <w:t>OPTIONAL,</w:t>
      </w:r>
      <w:r w:rsidRPr="00627D68">
        <w:tab/>
      </w:r>
      <w:r w:rsidRPr="00627D68">
        <w:tab/>
        <w:t>-- Need ON</w:t>
      </w:r>
    </w:p>
    <w:p w14:paraId="19E1B15B" w14:textId="77777777" w:rsidR="0076561E" w:rsidRPr="00627D68" w:rsidRDefault="0076561E" w:rsidP="0076561E">
      <w:pPr>
        <w:pStyle w:val="PL"/>
        <w:shd w:val="clear" w:color="auto" w:fill="E6E6E6"/>
      </w:pPr>
      <w:r w:rsidRPr="00627D68">
        <w:tab/>
      </w:r>
      <w:r w:rsidRPr="00627D68">
        <w:tab/>
        <w:t>csi-RS-Config-v1310</w:t>
      </w:r>
      <w:r w:rsidRPr="00627D68">
        <w:tab/>
      </w:r>
      <w:r w:rsidRPr="00627D68">
        <w:tab/>
      </w:r>
      <w:r w:rsidRPr="00627D68">
        <w:tab/>
      </w:r>
      <w:r w:rsidRPr="00627D68">
        <w:tab/>
      </w:r>
      <w:r w:rsidRPr="00627D68">
        <w:tab/>
        <w:t>CSI-RS-Config-v1310</w:t>
      </w:r>
      <w:r w:rsidRPr="00627D68">
        <w:tab/>
      </w:r>
      <w:r w:rsidRPr="00627D68">
        <w:tab/>
      </w:r>
      <w:r w:rsidRPr="00627D68">
        <w:tab/>
        <w:t>OPTIONAL,</w:t>
      </w:r>
      <w:r w:rsidRPr="00627D68">
        <w:tab/>
      </w:r>
      <w:r w:rsidRPr="00627D68">
        <w:tab/>
        <w:t>-- Need ON</w:t>
      </w:r>
    </w:p>
    <w:p w14:paraId="025DAD81" w14:textId="77777777" w:rsidR="0076561E" w:rsidRPr="00627D68" w:rsidRDefault="0076561E" w:rsidP="0076561E">
      <w:pPr>
        <w:pStyle w:val="PL"/>
        <w:shd w:val="clear" w:color="auto" w:fill="E6E6E6"/>
      </w:pPr>
      <w:r w:rsidRPr="00627D68">
        <w:tab/>
      </w:r>
      <w:r w:rsidRPr="00627D68">
        <w:tab/>
        <w:t>laa-SCellConfiguration-r13</w:t>
      </w:r>
      <w:r w:rsidRPr="00627D68">
        <w:tab/>
      </w:r>
      <w:r w:rsidRPr="00627D68">
        <w:tab/>
      </w:r>
      <w:r w:rsidRPr="00627D68">
        <w:tab/>
        <w:t>LAA-SCellConfiguration-r13</w:t>
      </w:r>
      <w:r w:rsidRPr="00627D68">
        <w:tab/>
        <w:t>OPTIONAL,</w:t>
      </w:r>
      <w:r w:rsidRPr="00627D68">
        <w:tab/>
      </w:r>
      <w:r w:rsidRPr="00627D68">
        <w:tab/>
        <w:t>-- Need ON</w:t>
      </w:r>
    </w:p>
    <w:p w14:paraId="5ED5DF3D" w14:textId="77777777" w:rsidR="0076561E" w:rsidRPr="00627D68" w:rsidRDefault="0076561E" w:rsidP="0076561E">
      <w:pPr>
        <w:pStyle w:val="PL"/>
        <w:shd w:val="clear" w:color="auto" w:fill="E6E6E6"/>
      </w:pPr>
      <w:r w:rsidRPr="00627D68">
        <w:tab/>
      </w:r>
      <w:r w:rsidRPr="00627D68">
        <w:tab/>
        <w:t>csi-RS-ConfigNZPToAddModListExt-r13</w:t>
      </w:r>
      <w:r w:rsidRPr="00627D68">
        <w:tab/>
        <w:t>CSI-RS-ConfigNZPToAddModListExt-r13</w:t>
      </w:r>
      <w:r w:rsidRPr="00627D68">
        <w:tab/>
        <w:t>OPTIONAL,</w:t>
      </w:r>
      <w:r w:rsidRPr="00627D68">
        <w:tab/>
        <w:t>-- Need ON</w:t>
      </w:r>
    </w:p>
    <w:p w14:paraId="4DE21BE6" w14:textId="77777777" w:rsidR="0076561E" w:rsidRPr="00627D68" w:rsidRDefault="0076561E" w:rsidP="0076561E">
      <w:pPr>
        <w:pStyle w:val="PL"/>
        <w:shd w:val="clear" w:color="auto" w:fill="E6E6E6"/>
      </w:pPr>
      <w:r w:rsidRPr="00627D68">
        <w:tab/>
      </w:r>
      <w:r w:rsidRPr="00627D68">
        <w:tab/>
        <w:t>csi-RS-ConfigNZPToReleaseListExt-r13</w:t>
      </w:r>
      <w:r w:rsidRPr="00627D68">
        <w:tab/>
        <w:t>CSI-RS-ConfigNZPToReleaseListExt-r13</w:t>
      </w:r>
      <w:r w:rsidRPr="00627D68">
        <w:tab/>
        <w:t>OPTIONAL</w:t>
      </w:r>
      <w:r w:rsidRPr="00627D68">
        <w:tab/>
        <w:t>-- Need ON</w:t>
      </w:r>
    </w:p>
    <w:p w14:paraId="7655373E" w14:textId="77777777" w:rsidR="0076561E" w:rsidRPr="00627D68" w:rsidRDefault="0076561E" w:rsidP="0076561E">
      <w:pPr>
        <w:pStyle w:val="PL"/>
        <w:shd w:val="clear" w:color="auto" w:fill="E6E6E6"/>
      </w:pPr>
      <w:r w:rsidRPr="00627D68">
        <w:tab/>
        <w:t>]],</w:t>
      </w:r>
    </w:p>
    <w:p w14:paraId="3E354CEB" w14:textId="77777777" w:rsidR="0076561E" w:rsidRPr="00627D68" w:rsidRDefault="0076561E" w:rsidP="0076561E">
      <w:pPr>
        <w:pStyle w:val="PL"/>
        <w:shd w:val="clear" w:color="auto" w:fill="E6E6E6"/>
      </w:pPr>
      <w:r w:rsidRPr="00627D68">
        <w:tab/>
        <w:t>[[</w:t>
      </w:r>
      <w:r w:rsidRPr="00627D68">
        <w:tab/>
        <w:t>cqi-ReportConfig-v1320</w:t>
      </w:r>
      <w:r w:rsidRPr="00627D68">
        <w:tab/>
      </w:r>
      <w:r w:rsidRPr="00627D68">
        <w:tab/>
      </w:r>
      <w:r w:rsidRPr="00627D68">
        <w:tab/>
      </w:r>
      <w:r w:rsidRPr="00627D68">
        <w:tab/>
        <w:t>CQI-ReportConfig-v1320</w:t>
      </w:r>
      <w:r w:rsidRPr="00627D68">
        <w:tab/>
        <w:t>OPTIONAL</w:t>
      </w:r>
      <w:r w:rsidRPr="00627D68">
        <w:tab/>
      </w:r>
      <w:r w:rsidRPr="00627D68">
        <w:tab/>
        <w:t>-- Need ON</w:t>
      </w:r>
    </w:p>
    <w:p w14:paraId="1DD4B5E7" w14:textId="77777777" w:rsidR="0076561E" w:rsidRPr="00627D68" w:rsidRDefault="0076561E" w:rsidP="0076561E">
      <w:pPr>
        <w:pStyle w:val="PL"/>
        <w:shd w:val="clear" w:color="auto" w:fill="E6E6E6"/>
      </w:pPr>
      <w:r w:rsidRPr="00627D68">
        <w:tab/>
        <w:t>]],</w:t>
      </w:r>
    </w:p>
    <w:p w14:paraId="0453334B" w14:textId="77777777" w:rsidR="0076561E" w:rsidRPr="00627D68" w:rsidRDefault="0076561E" w:rsidP="0076561E">
      <w:pPr>
        <w:pStyle w:val="PL"/>
        <w:shd w:val="clear" w:color="auto" w:fill="E6E6E6"/>
      </w:pPr>
      <w:r w:rsidRPr="00627D68">
        <w:tab/>
        <w:t>[[</w:t>
      </w:r>
      <w:r w:rsidRPr="00627D68">
        <w:tab/>
        <w:t>laa-SCellConfiguration-v1430</w:t>
      </w:r>
      <w:r w:rsidRPr="00627D68">
        <w:tab/>
      </w:r>
      <w:r w:rsidRPr="00627D68">
        <w:tab/>
        <w:t>LAA-SCellConfiguration-v1430</w:t>
      </w:r>
    </w:p>
    <w:p w14:paraId="06E36598" w14:textId="77777777" w:rsidR="0076561E" w:rsidRPr="00627D68" w:rsidRDefault="0076561E" w:rsidP="0076561E">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OPTIONAL</w:t>
      </w:r>
      <w:r w:rsidRPr="00627D68">
        <w:rPr>
          <w:lang w:eastAsia="zh-CN"/>
        </w:rPr>
        <w:t>,</w:t>
      </w:r>
      <w:r w:rsidRPr="00627D68">
        <w:tab/>
        <w:t>-- Need ON</w:t>
      </w:r>
    </w:p>
    <w:p w14:paraId="5CBD252D" w14:textId="77777777" w:rsidR="0076561E" w:rsidRPr="00627D68" w:rsidRDefault="0076561E" w:rsidP="0076561E">
      <w:pPr>
        <w:pStyle w:val="PL"/>
        <w:shd w:val="clear" w:color="auto" w:fill="E6E6E6"/>
      </w:pPr>
      <w:r w:rsidRPr="00627D68">
        <w:rPr>
          <w:lang w:eastAsia="zh-CN"/>
        </w:rPr>
        <w:tab/>
      </w:r>
      <w:r w:rsidRPr="00627D68">
        <w:rPr>
          <w:lang w:eastAsia="zh-CN"/>
        </w:rPr>
        <w:tab/>
        <w:t>typeB-SRS</w:t>
      </w:r>
      <w:r w:rsidRPr="00627D68">
        <w:t>-</w:t>
      </w:r>
      <w:r w:rsidRPr="00627D68">
        <w:rPr>
          <w:lang w:eastAsia="zh-CN"/>
        </w:rPr>
        <w:t>TPC-</w:t>
      </w:r>
      <w:r w:rsidRPr="00627D68">
        <w:t>PDCCH-Config</w:t>
      </w:r>
      <w:r w:rsidRPr="00627D68">
        <w:rPr>
          <w:lang w:eastAsia="zh-CN"/>
        </w:rPr>
        <w:t>-r14</w:t>
      </w:r>
      <w:r w:rsidRPr="00627D68">
        <w:t xml:space="preserve"> </w:t>
      </w:r>
      <w:r w:rsidRPr="00627D68">
        <w:tab/>
      </w:r>
      <w:r w:rsidRPr="00627D68">
        <w:rPr>
          <w:lang w:eastAsia="zh-CN"/>
        </w:rPr>
        <w:tab/>
        <w:t>SRS</w:t>
      </w:r>
      <w:r w:rsidRPr="00627D68">
        <w:t>-</w:t>
      </w:r>
      <w:r w:rsidRPr="00627D68">
        <w:rPr>
          <w:lang w:eastAsia="zh-CN"/>
        </w:rPr>
        <w:t>TPC-</w:t>
      </w:r>
      <w:r w:rsidRPr="00627D68">
        <w:t>PDCCH-Config</w:t>
      </w:r>
      <w:r w:rsidRPr="00627D68">
        <w:rPr>
          <w:lang w:eastAsia="zh-CN"/>
        </w:rPr>
        <w:t>-r14</w:t>
      </w:r>
      <w:r w:rsidRPr="00627D68">
        <w:tab/>
        <w:t>OPTIONAL,</w:t>
      </w:r>
      <w:r w:rsidRPr="00627D68">
        <w:tab/>
        <w:t>-- Need ON</w:t>
      </w:r>
    </w:p>
    <w:p w14:paraId="5F480896" w14:textId="77777777" w:rsidR="0076561E" w:rsidRPr="00627D68" w:rsidRDefault="0076561E" w:rsidP="0076561E">
      <w:pPr>
        <w:pStyle w:val="PL"/>
        <w:shd w:val="clear" w:color="auto" w:fill="E6E6E6"/>
        <w:rPr>
          <w:lang w:eastAsia="zh-CN"/>
        </w:rPr>
      </w:pPr>
    </w:p>
    <w:p w14:paraId="697E4924" w14:textId="77777777" w:rsidR="0076561E" w:rsidRPr="00627D68" w:rsidRDefault="0076561E" w:rsidP="0076561E">
      <w:pPr>
        <w:pStyle w:val="PL"/>
        <w:shd w:val="clear" w:color="auto" w:fill="E6E6E6"/>
        <w:rPr>
          <w:lang w:eastAsia="zh-CN"/>
        </w:rPr>
      </w:pPr>
      <w:r w:rsidRPr="00627D68">
        <w:rPr>
          <w:lang w:eastAsia="zh-CN"/>
        </w:rPr>
        <w:tab/>
      </w:r>
      <w:r w:rsidRPr="00627D68">
        <w:rPr>
          <w:lang w:eastAsia="zh-CN"/>
        </w:rPr>
        <w:tab/>
        <w:t>u</w:t>
      </w:r>
      <w:r w:rsidRPr="00627D68">
        <w:t>plink</w:t>
      </w:r>
      <w:r w:rsidRPr="00627D68">
        <w:rPr>
          <w:lang w:eastAsia="zh-CN"/>
        </w:rPr>
        <w:t>PUSCH-Less</w:t>
      </w:r>
      <w:r w:rsidRPr="00627D68">
        <w:t xml:space="preserve">PowerControlDedicated-v1430 </w:t>
      </w:r>
      <w:r w:rsidRPr="00627D68">
        <w:rPr>
          <w:lang w:eastAsia="zh-CN"/>
        </w:rPr>
        <w:tab/>
      </w:r>
      <w:r w:rsidRPr="00627D68">
        <w:rPr>
          <w:lang w:eastAsia="zh-CN"/>
        </w:rPr>
        <w:tab/>
      </w:r>
      <w:r w:rsidRPr="00627D68">
        <w:t>Uplink</w:t>
      </w:r>
      <w:r w:rsidRPr="00627D68">
        <w:rPr>
          <w:lang w:eastAsia="zh-CN"/>
        </w:rPr>
        <w:t>PUSCH-Less</w:t>
      </w:r>
      <w:r w:rsidRPr="00627D68">
        <w:t>PowerControlDedicated-v1430 OPTIONAL</w:t>
      </w:r>
      <w:r w:rsidRPr="00627D68">
        <w:rPr>
          <w:lang w:eastAsia="zh-CN"/>
        </w:rPr>
        <w:t>,</w:t>
      </w:r>
      <w:r w:rsidRPr="00627D68">
        <w:tab/>
      </w:r>
      <w:r w:rsidRPr="00627D68">
        <w:tab/>
        <w:t>-- Need ON</w:t>
      </w:r>
    </w:p>
    <w:p w14:paraId="2CC8E470" w14:textId="77777777" w:rsidR="0076561E" w:rsidRPr="00627D68" w:rsidRDefault="0076561E" w:rsidP="0076561E">
      <w:pPr>
        <w:pStyle w:val="PL"/>
        <w:shd w:val="clear" w:color="auto" w:fill="E6E6E6"/>
        <w:rPr>
          <w:lang w:eastAsia="zh-CN"/>
        </w:rPr>
      </w:pPr>
      <w:r w:rsidRPr="00627D68">
        <w:rPr>
          <w:lang w:eastAsia="zh-CN"/>
        </w:rPr>
        <w:tab/>
      </w:r>
      <w:r w:rsidRPr="00627D68">
        <w:rPr>
          <w:lang w:eastAsia="zh-CN"/>
        </w:rPr>
        <w:tab/>
        <w:t>s</w:t>
      </w:r>
      <w:r w:rsidRPr="00627D68">
        <w:t>oundingRS-UL-</w:t>
      </w:r>
      <w:r w:rsidRPr="00627D68">
        <w:rPr>
          <w:lang w:eastAsia="zh-CN"/>
        </w:rPr>
        <w:t>Periodic</w:t>
      </w:r>
      <w:r w:rsidRPr="00627D68">
        <w:t>ConfigDedicated</w:t>
      </w:r>
      <w:r w:rsidRPr="00627D68">
        <w:rPr>
          <w:lang w:eastAsia="zh-CN"/>
        </w:rPr>
        <w:t>List</w:t>
      </w:r>
      <w:r w:rsidRPr="00627D68">
        <w:t>-r1</w:t>
      </w:r>
      <w:r w:rsidRPr="00627D68">
        <w:rPr>
          <w:lang w:eastAsia="zh-CN"/>
        </w:rPr>
        <w:t>4</w:t>
      </w:r>
      <w:r w:rsidRPr="00627D68">
        <w:tab/>
      </w:r>
      <w:r w:rsidRPr="00627D68">
        <w:tab/>
      </w:r>
      <w:r w:rsidRPr="00627D68">
        <w:tab/>
      </w:r>
      <w:r w:rsidRPr="00627D68">
        <w:tab/>
      </w:r>
      <w:r w:rsidRPr="00627D68">
        <w:tab/>
        <w:t>SEQUENCE (SIZE (</w:t>
      </w:r>
      <w:r w:rsidRPr="00627D68">
        <w:rPr>
          <w:lang w:eastAsia="zh-CN"/>
        </w:rPr>
        <w:t>1</w:t>
      </w:r>
      <w:r w:rsidRPr="00627D68">
        <w:t>..</w:t>
      </w:r>
      <w:r w:rsidRPr="00627D68">
        <w:rPr>
          <w:lang w:eastAsia="zh-CN"/>
        </w:rPr>
        <w:t>2</w:t>
      </w:r>
      <w:r w:rsidRPr="00627D68">
        <w:t>)) OF SoundingRS-UL-ConfigDedicated</w:t>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t xml:space="preserve"> OPTIONAL,</w:t>
      </w:r>
      <w:r w:rsidRPr="00627D68">
        <w:tab/>
      </w:r>
      <w:r w:rsidRPr="00627D68">
        <w:tab/>
        <w:t>-- Cond PeriodicSRS</w:t>
      </w:r>
    </w:p>
    <w:p w14:paraId="31F067EB" w14:textId="77777777" w:rsidR="0076561E" w:rsidRPr="00627D68" w:rsidRDefault="0076561E" w:rsidP="0076561E">
      <w:pPr>
        <w:pStyle w:val="PL"/>
        <w:shd w:val="clear" w:color="auto" w:fill="E6E6E6"/>
        <w:rPr>
          <w:lang w:eastAsia="zh-CN"/>
        </w:rPr>
      </w:pPr>
      <w:r w:rsidRPr="00627D68">
        <w:rPr>
          <w:lang w:eastAsia="zh-CN"/>
        </w:rPr>
        <w:tab/>
      </w:r>
      <w:r w:rsidRPr="00627D68">
        <w:rPr>
          <w:lang w:eastAsia="zh-CN"/>
        </w:rPr>
        <w:tab/>
        <w:t>s</w:t>
      </w:r>
      <w:r w:rsidRPr="00627D68">
        <w:t>oundingRS-UL-</w:t>
      </w:r>
      <w:r w:rsidRPr="00627D68">
        <w:rPr>
          <w:lang w:eastAsia="zh-CN"/>
        </w:rPr>
        <w:t>Periodic</w:t>
      </w:r>
      <w:r w:rsidRPr="00627D68">
        <w:t>ConfigDedicatedUpPTsExt</w:t>
      </w:r>
      <w:r w:rsidRPr="00627D68">
        <w:rPr>
          <w:lang w:eastAsia="zh-CN"/>
        </w:rPr>
        <w:t>List</w:t>
      </w:r>
      <w:r w:rsidRPr="00627D68">
        <w:t>-r1</w:t>
      </w:r>
      <w:r w:rsidRPr="00627D68">
        <w:rPr>
          <w:lang w:eastAsia="zh-CN"/>
        </w:rPr>
        <w:t>4</w:t>
      </w:r>
      <w:r w:rsidRPr="00627D68">
        <w:tab/>
      </w:r>
      <w:r w:rsidRPr="00627D68">
        <w:tab/>
      </w:r>
      <w:r w:rsidRPr="00627D68">
        <w:tab/>
      </w:r>
      <w:r w:rsidRPr="00627D68">
        <w:tab/>
      </w:r>
      <w:r w:rsidRPr="00627D68">
        <w:tab/>
        <w:t>SEQUENCE (SIZE (</w:t>
      </w:r>
      <w:r w:rsidRPr="00627D68">
        <w:rPr>
          <w:lang w:eastAsia="zh-CN"/>
        </w:rPr>
        <w:t>1</w:t>
      </w:r>
      <w:r w:rsidRPr="00627D68">
        <w:t>..</w:t>
      </w:r>
      <w:r w:rsidRPr="00627D68">
        <w:rPr>
          <w:lang w:eastAsia="zh-CN"/>
        </w:rPr>
        <w:t>4</w:t>
      </w:r>
      <w:r w:rsidRPr="00627D68">
        <w:t>)) OF SoundingRS-UL-ConfigDedicatedUpPTsExt</w:t>
      </w:r>
      <w:r w:rsidRPr="00627D68">
        <w:rPr>
          <w:lang w:eastAsia="zh-CN"/>
        </w:rPr>
        <w:t>-r13</w:t>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t xml:space="preserve"> OPTIONAL,</w:t>
      </w:r>
      <w:r w:rsidRPr="00627D68">
        <w:tab/>
      </w:r>
      <w:r w:rsidRPr="00627D68">
        <w:tab/>
        <w:t>-- Cond PeriodicSRSExt</w:t>
      </w:r>
      <w:r w:rsidRPr="00627D68">
        <w:rPr>
          <w:lang w:eastAsia="zh-CN"/>
        </w:rPr>
        <w:tab/>
      </w:r>
      <w:r w:rsidRPr="00627D68">
        <w:rPr>
          <w:lang w:eastAsia="zh-CN"/>
        </w:rPr>
        <w:tab/>
      </w:r>
    </w:p>
    <w:p w14:paraId="6ECF63EE" w14:textId="77777777" w:rsidR="0076561E" w:rsidRPr="00627D68" w:rsidRDefault="0076561E" w:rsidP="0076561E">
      <w:pPr>
        <w:pStyle w:val="PL"/>
        <w:shd w:val="clear" w:color="auto" w:fill="E6E6E6"/>
        <w:rPr>
          <w:lang w:eastAsia="zh-CN"/>
        </w:rPr>
      </w:pPr>
      <w:r w:rsidRPr="00627D68">
        <w:rPr>
          <w:lang w:eastAsia="zh-CN"/>
        </w:rPr>
        <w:tab/>
      </w:r>
      <w:r w:rsidRPr="00627D68">
        <w:rPr>
          <w:lang w:eastAsia="zh-CN"/>
        </w:rPr>
        <w:tab/>
        <w:t>s</w:t>
      </w:r>
      <w:r w:rsidRPr="00627D68">
        <w:t>oundingRS-UL-</w:t>
      </w:r>
      <w:r w:rsidRPr="00627D68">
        <w:rPr>
          <w:lang w:eastAsia="zh-CN"/>
        </w:rPr>
        <w:t>Aperiodic</w:t>
      </w:r>
      <w:r w:rsidRPr="00627D68">
        <w:t>ConfigDedicated</w:t>
      </w:r>
      <w:r w:rsidRPr="00627D68">
        <w:rPr>
          <w:lang w:eastAsia="zh-CN"/>
        </w:rPr>
        <w:t>List</w:t>
      </w:r>
      <w:r w:rsidRPr="00627D68">
        <w:t>-r1</w:t>
      </w:r>
      <w:r w:rsidRPr="00627D68">
        <w:rPr>
          <w:lang w:eastAsia="zh-CN"/>
        </w:rPr>
        <w:t>4</w:t>
      </w:r>
      <w:r w:rsidRPr="00627D68">
        <w:tab/>
      </w:r>
      <w:r w:rsidRPr="00627D68">
        <w:tab/>
      </w:r>
      <w:r w:rsidRPr="00627D68">
        <w:tab/>
      </w:r>
      <w:r w:rsidRPr="00627D68">
        <w:tab/>
      </w:r>
      <w:r w:rsidRPr="00627D68">
        <w:tab/>
        <w:t>SEQUENCE (SIZE (</w:t>
      </w:r>
      <w:r w:rsidRPr="00627D68">
        <w:rPr>
          <w:lang w:eastAsia="zh-CN"/>
        </w:rPr>
        <w:t>1</w:t>
      </w:r>
      <w:r w:rsidRPr="00627D68">
        <w:t>..</w:t>
      </w:r>
      <w:r w:rsidRPr="00627D68">
        <w:rPr>
          <w:lang w:eastAsia="zh-CN"/>
        </w:rPr>
        <w:t>2</w:t>
      </w:r>
      <w:r w:rsidRPr="00627D68">
        <w:t>)) OF SoundingRS-</w:t>
      </w:r>
      <w:r w:rsidRPr="00627D68">
        <w:rPr>
          <w:lang w:eastAsia="zh-CN"/>
        </w:rPr>
        <w:t>Aperiodic</w:t>
      </w:r>
      <w:r w:rsidRPr="00627D68">
        <w:t>Set</w:t>
      </w:r>
      <w:r w:rsidRPr="00627D68">
        <w:rPr>
          <w:lang w:eastAsia="zh-CN"/>
        </w:rPr>
        <w:t>-r14</w:t>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rPr>
          <w:lang w:eastAsia="zh-CN"/>
        </w:rPr>
        <w:tab/>
      </w:r>
      <w:r w:rsidRPr="00627D68">
        <w:t xml:space="preserve"> OPTIONAL,</w:t>
      </w:r>
      <w:r w:rsidRPr="00627D68">
        <w:tab/>
      </w:r>
      <w:r w:rsidRPr="00627D68">
        <w:tab/>
        <w:t>-- Cond AperiodicSRS</w:t>
      </w:r>
    </w:p>
    <w:p w14:paraId="25399F31" w14:textId="77777777" w:rsidR="0076561E" w:rsidRPr="00627D68" w:rsidRDefault="0076561E" w:rsidP="0076561E">
      <w:pPr>
        <w:pStyle w:val="PL"/>
        <w:shd w:val="clear" w:color="auto" w:fill="E6E6E6"/>
        <w:rPr>
          <w:lang w:eastAsia="zh-CN"/>
        </w:rPr>
      </w:pPr>
      <w:r w:rsidRPr="00627D68">
        <w:rPr>
          <w:lang w:eastAsia="zh-CN"/>
        </w:rPr>
        <w:tab/>
      </w:r>
      <w:r w:rsidRPr="00627D68">
        <w:rPr>
          <w:lang w:eastAsia="zh-CN"/>
        </w:rPr>
        <w:tab/>
        <w:t>s</w:t>
      </w:r>
      <w:r w:rsidRPr="00627D68">
        <w:t>oundingRS-UL-ConfigDedicatedApUpPTsExt</w:t>
      </w:r>
      <w:r w:rsidRPr="00627D68">
        <w:rPr>
          <w:lang w:eastAsia="zh-CN"/>
        </w:rPr>
        <w:t>List</w:t>
      </w:r>
      <w:r w:rsidRPr="00627D68">
        <w:t>-r1</w:t>
      </w:r>
      <w:r w:rsidRPr="00627D68">
        <w:rPr>
          <w:lang w:eastAsia="zh-CN"/>
        </w:rPr>
        <w:t>4</w:t>
      </w:r>
      <w:r w:rsidRPr="00627D68">
        <w:tab/>
      </w:r>
      <w:r w:rsidRPr="00627D68">
        <w:tab/>
      </w:r>
      <w:r w:rsidRPr="00627D68">
        <w:tab/>
      </w:r>
      <w:r w:rsidRPr="00627D68">
        <w:tab/>
      </w:r>
      <w:r w:rsidRPr="00627D68">
        <w:tab/>
        <w:t>SEQUENCE (SIZE (</w:t>
      </w:r>
      <w:r w:rsidRPr="00627D68">
        <w:rPr>
          <w:lang w:eastAsia="zh-CN"/>
        </w:rPr>
        <w:t>1</w:t>
      </w:r>
      <w:r w:rsidRPr="00627D68">
        <w:t>..</w:t>
      </w:r>
      <w:r w:rsidRPr="00627D68">
        <w:rPr>
          <w:lang w:eastAsia="zh-CN"/>
        </w:rPr>
        <w:t>4</w:t>
      </w:r>
      <w:r w:rsidRPr="00627D68">
        <w:t>)) OF SoundingRS-</w:t>
      </w:r>
      <w:r w:rsidRPr="00627D68">
        <w:rPr>
          <w:lang w:eastAsia="zh-CN"/>
        </w:rPr>
        <w:t>Aperiodic</w:t>
      </w:r>
      <w:r w:rsidRPr="00627D68">
        <w:t>SetUpPTsExt-r1</w:t>
      </w:r>
      <w:r w:rsidRPr="00627D68">
        <w:rPr>
          <w:lang w:eastAsia="zh-CN"/>
        </w:rPr>
        <w:t xml:space="preserve">4   </w:t>
      </w:r>
      <w:r w:rsidRPr="00627D68">
        <w:rPr>
          <w:lang w:eastAsia="zh-CN"/>
        </w:rPr>
        <w:tab/>
      </w:r>
      <w:r w:rsidRPr="00627D68">
        <w:rPr>
          <w:lang w:eastAsia="zh-CN"/>
        </w:rPr>
        <w:tab/>
      </w:r>
      <w:r w:rsidRPr="00627D68">
        <w:rPr>
          <w:lang w:eastAsia="zh-CN"/>
        </w:rPr>
        <w:tab/>
      </w:r>
      <w:r w:rsidRPr="00627D68">
        <w:t xml:space="preserve"> OPTIONAL,</w:t>
      </w:r>
      <w:r w:rsidRPr="00627D68">
        <w:tab/>
      </w:r>
      <w:r w:rsidRPr="00627D68">
        <w:tab/>
        <w:t>-- Cond AperiodicSRSExt</w:t>
      </w:r>
    </w:p>
    <w:p w14:paraId="2E9CECD9" w14:textId="77777777" w:rsidR="0076561E" w:rsidRPr="00627D68" w:rsidRDefault="0076561E" w:rsidP="0076561E">
      <w:pPr>
        <w:pStyle w:val="PL"/>
        <w:shd w:val="clear" w:color="auto" w:fill="E6E6E6"/>
      </w:pPr>
      <w:r w:rsidRPr="00627D68">
        <w:tab/>
      </w:r>
      <w:r w:rsidRPr="00627D68">
        <w:tab/>
        <w:t xml:space="preserve">must-Config-r14 </w:t>
      </w:r>
      <w:r w:rsidRPr="00627D68">
        <w:tab/>
      </w:r>
      <w:r w:rsidRPr="00627D68">
        <w:tab/>
      </w:r>
      <w:r w:rsidRPr="00627D68">
        <w:tab/>
      </w:r>
      <w:r w:rsidRPr="00627D68">
        <w:tab/>
      </w:r>
      <w:r w:rsidRPr="00627D68">
        <w:tab/>
      </w:r>
      <w:r w:rsidRPr="00627D68">
        <w:tab/>
        <w:t>CHOICE{</w:t>
      </w:r>
    </w:p>
    <w:p w14:paraId="553716B3" w14:textId="77777777" w:rsidR="0076561E" w:rsidRPr="00627D68" w:rsidRDefault="0076561E" w:rsidP="0076561E">
      <w:pPr>
        <w:pStyle w:val="PL"/>
        <w:shd w:val="clear" w:color="auto" w:fill="E6E6E6"/>
      </w:pPr>
      <w:r w:rsidRPr="00627D68">
        <w:tab/>
      </w:r>
      <w:r w:rsidRPr="00627D68">
        <w:tab/>
      </w:r>
      <w:r w:rsidRPr="00627D68">
        <w:tab/>
        <w:t>release</w:t>
      </w:r>
      <w:r w:rsidRPr="00627D68">
        <w:tab/>
      </w:r>
      <w:r w:rsidRPr="00627D68">
        <w:tab/>
      </w:r>
      <w:r w:rsidRPr="00627D68">
        <w:tab/>
      </w:r>
      <w:r w:rsidRPr="00627D68">
        <w:tab/>
      </w:r>
      <w:r w:rsidRPr="00627D68">
        <w:tab/>
      </w:r>
      <w:r w:rsidRPr="00627D68">
        <w:tab/>
      </w:r>
      <w:r w:rsidRPr="00627D68">
        <w:tab/>
      </w:r>
      <w:r w:rsidRPr="00627D68">
        <w:tab/>
        <w:t>NULL,</w:t>
      </w:r>
    </w:p>
    <w:p w14:paraId="3D6EB103" w14:textId="77777777" w:rsidR="0076561E" w:rsidRPr="00627D68" w:rsidRDefault="0076561E" w:rsidP="0076561E">
      <w:pPr>
        <w:pStyle w:val="PL"/>
        <w:shd w:val="clear" w:color="auto" w:fill="E6E6E6"/>
      </w:pPr>
      <w:r w:rsidRPr="00627D68">
        <w:tab/>
      </w:r>
      <w:r w:rsidRPr="00627D68">
        <w:tab/>
      </w:r>
      <w:r w:rsidRPr="00627D68">
        <w:tab/>
        <w:t>setup</w:t>
      </w:r>
      <w:r w:rsidRPr="00627D68">
        <w:tab/>
      </w:r>
      <w:r w:rsidRPr="00627D68">
        <w:tab/>
      </w:r>
      <w:r w:rsidRPr="00627D68">
        <w:tab/>
      </w:r>
      <w:r w:rsidRPr="00627D68">
        <w:tab/>
      </w:r>
      <w:r w:rsidRPr="00627D68">
        <w:tab/>
      </w:r>
      <w:r w:rsidRPr="00627D68">
        <w:tab/>
      </w:r>
      <w:r w:rsidRPr="00627D68">
        <w:tab/>
      </w:r>
      <w:r w:rsidRPr="00627D68">
        <w:tab/>
        <w:t>SEQUENCE {</w:t>
      </w:r>
    </w:p>
    <w:p w14:paraId="5A898DB7" w14:textId="77777777" w:rsidR="0076561E" w:rsidRPr="00627D68" w:rsidRDefault="0076561E" w:rsidP="0076561E">
      <w:pPr>
        <w:pStyle w:val="PL"/>
        <w:shd w:val="clear" w:color="auto" w:fill="E6E6E6"/>
      </w:pPr>
      <w:r w:rsidRPr="00627D68">
        <w:tab/>
      </w:r>
      <w:r w:rsidRPr="00627D68">
        <w:tab/>
      </w:r>
      <w:r w:rsidRPr="00627D68">
        <w:tab/>
      </w:r>
      <w:r w:rsidRPr="00627D68">
        <w:tab/>
        <w:t>k-max-r14</w:t>
      </w:r>
      <w:r w:rsidRPr="00627D68">
        <w:tab/>
      </w:r>
      <w:r w:rsidRPr="00627D68">
        <w:tab/>
      </w:r>
      <w:r w:rsidRPr="00627D68">
        <w:tab/>
      </w:r>
      <w:r w:rsidRPr="00627D68">
        <w:tab/>
      </w:r>
      <w:r w:rsidRPr="00627D68">
        <w:tab/>
      </w:r>
      <w:r w:rsidRPr="00627D68">
        <w:tab/>
        <w:t>ENUMERATED {l1, l3},</w:t>
      </w:r>
    </w:p>
    <w:p w14:paraId="6A0E8636" w14:textId="77777777" w:rsidR="0076561E" w:rsidRPr="00627D68" w:rsidRDefault="0076561E" w:rsidP="0076561E">
      <w:pPr>
        <w:pStyle w:val="PL"/>
        <w:shd w:val="clear" w:color="auto" w:fill="E6E6E6"/>
      </w:pPr>
      <w:r w:rsidRPr="00627D68">
        <w:tab/>
      </w:r>
      <w:r w:rsidRPr="00627D68">
        <w:tab/>
      </w:r>
      <w:r w:rsidRPr="00627D68">
        <w:tab/>
      </w:r>
      <w:r w:rsidRPr="00627D68">
        <w:tab/>
        <w:t>p-a-must-r14</w:t>
      </w:r>
      <w:r w:rsidRPr="00627D68">
        <w:tab/>
      </w:r>
      <w:r w:rsidRPr="00627D68">
        <w:tab/>
      </w:r>
      <w:r w:rsidRPr="00627D68">
        <w:tab/>
      </w:r>
      <w:r w:rsidRPr="00627D68">
        <w:tab/>
      </w:r>
      <w:r w:rsidRPr="00627D68">
        <w:tab/>
        <w:t>ENUMERATED {</w:t>
      </w:r>
    </w:p>
    <w:p w14:paraId="4A3FB290" w14:textId="77777777" w:rsidR="0076561E" w:rsidRPr="00627D68" w:rsidRDefault="0076561E" w:rsidP="0076561E">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dB-6, dB-4dot77, dB-3, dB-1dot77,</w:t>
      </w:r>
    </w:p>
    <w:p w14:paraId="08B21C34" w14:textId="77777777" w:rsidR="0076561E" w:rsidRPr="00627D68" w:rsidRDefault="0076561E" w:rsidP="0076561E">
      <w:pPr>
        <w:pStyle w:val="PL"/>
        <w:shd w:val="clear" w:color="auto" w:fill="E6E6E6"/>
      </w:pP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dB0, dB1, dB2, dB3}</w:t>
      </w:r>
      <w:r w:rsidRPr="00627D68">
        <w:tab/>
        <w:t>OPTIONAL</w:t>
      </w:r>
      <w:r w:rsidRPr="00627D68">
        <w:tab/>
      </w:r>
      <w:r w:rsidRPr="00627D68">
        <w:tab/>
        <w:t>-- Need ON</w:t>
      </w:r>
    </w:p>
    <w:p w14:paraId="33F09ADB" w14:textId="77777777" w:rsidR="0076561E" w:rsidRPr="00627D68" w:rsidRDefault="0076561E" w:rsidP="0076561E">
      <w:pPr>
        <w:pStyle w:val="PL"/>
        <w:shd w:val="clear" w:color="auto" w:fill="E6E6E6"/>
      </w:pPr>
      <w:r w:rsidRPr="00627D68">
        <w:tab/>
      </w:r>
      <w:r w:rsidRPr="00627D68">
        <w:tab/>
      </w:r>
      <w:r w:rsidRPr="00627D68">
        <w:tab/>
        <w:t>}</w:t>
      </w:r>
    </w:p>
    <w:p w14:paraId="3071A498" w14:textId="77777777" w:rsidR="0076561E" w:rsidRPr="00627D68" w:rsidRDefault="0076561E" w:rsidP="0076561E">
      <w:pPr>
        <w:pStyle w:val="PL"/>
        <w:shd w:val="clear" w:color="auto" w:fill="E6E6E6"/>
        <w:rPr>
          <w:lang w:eastAsia="zh-CN"/>
        </w:rPr>
      </w:pPr>
      <w:r w:rsidRPr="00627D68">
        <w:tab/>
      </w:r>
      <w:r w:rsidRPr="00627D68">
        <w:tab/>
        <w:t>}</w:t>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r>
      <w:r w:rsidRPr="00627D68">
        <w:tab/>
        <w:t>OPTIONAL,</w:t>
      </w:r>
      <w:r w:rsidRPr="00627D68">
        <w:tab/>
      </w:r>
      <w:r w:rsidRPr="00627D68">
        <w:tab/>
        <w:t>-- Need ON</w:t>
      </w:r>
    </w:p>
    <w:p w14:paraId="12C41750" w14:textId="77777777" w:rsidR="0076561E" w:rsidRPr="00627D68" w:rsidRDefault="0076561E" w:rsidP="0076561E">
      <w:pPr>
        <w:pStyle w:val="PL"/>
        <w:shd w:val="clear" w:color="auto" w:fill="E6E6E6"/>
        <w:rPr>
          <w:lang w:eastAsia="zh-CN"/>
        </w:rPr>
      </w:pPr>
      <w:r w:rsidRPr="00627D68">
        <w:rPr>
          <w:lang w:eastAsia="zh-CN"/>
        </w:rPr>
        <w:tab/>
      </w:r>
      <w:r w:rsidRPr="00627D68">
        <w:rPr>
          <w:lang w:eastAsia="zh-CN"/>
        </w:rPr>
        <w:tab/>
        <w:t>pusch</w:t>
      </w:r>
      <w:r w:rsidRPr="00627D68">
        <w:t>-ConfigDedicated-</w:t>
      </w:r>
      <w:r w:rsidRPr="00627D68">
        <w:rPr>
          <w:lang w:eastAsia="zh-CN"/>
        </w:rPr>
        <w:t>v1430</w:t>
      </w:r>
      <w:r w:rsidRPr="00627D68">
        <w:t xml:space="preserve"> </w:t>
      </w:r>
      <w:r w:rsidRPr="00627D68">
        <w:rPr>
          <w:lang w:eastAsia="zh-CN"/>
        </w:rPr>
        <w:tab/>
      </w:r>
      <w:r w:rsidRPr="00627D68">
        <w:rPr>
          <w:lang w:eastAsia="zh-CN"/>
        </w:rPr>
        <w:tab/>
      </w:r>
      <w:r w:rsidRPr="00627D68">
        <w:rPr>
          <w:lang w:eastAsia="zh-CN"/>
        </w:rPr>
        <w:tab/>
      </w:r>
      <w:r w:rsidRPr="00627D68">
        <w:t>PUSCH-ConfigDedicatedSCell-</w:t>
      </w:r>
      <w:r w:rsidRPr="00627D68">
        <w:rPr>
          <w:lang w:eastAsia="zh-CN"/>
        </w:rPr>
        <w:t>v1430</w:t>
      </w:r>
      <w:r w:rsidRPr="00627D68">
        <w:rPr>
          <w:lang w:eastAsia="zh-CN"/>
        </w:rPr>
        <w:tab/>
        <w:t>OPTIONAL,</w:t>
      </w:r>
      <w:r w:rsidRPr="00627D68">
        <w:rPr>
          <w:lang w:eastAsia="zh-CN"/>
        </w:rPr>
        <w:tab/>
        <w:t>-- Need ON</w:t>
      </w:r>
    </w:p>
    <w:p w14:paraId="07BF2578" w14:textId="77777777" w:rsidR="0076561E" w:rsidRPr="00627D68" w:rsidRDefault="0076561E" w:rsidP="0076561E">
      <w:pPr>
        <w:pStyle w:val="PL"/>
        <w:shd w:val="clear" w:color="auto" w:fill="E6E6E6"/>
      </w:pPr>
      <w:r w:rsidRPr="00627D68">
        <w:tab/>
      </w:r>
      <w:r w:rsidRPr="00627D68">
        <w:tab/>
        <w:t>csi-RS-Config-v1430</w:t>
      </w:r>
      <w:r w:rsidRPr="00627D68">
        <w:tab/>
      </w:r>
      <w:r w:rsidRPr="00627D68">
        <w:tab/>
      </w:r>
      <w:r w:rsidRPr="00627D68">
        <w:tab/>
      </w:r>
      <w:r w:rsidRPr="00627D68">
        <w:tab/>
      </w:r>
      <w:r w:rsidRPr="00627D68">
        <w:tab/>
      </w:r>
      <w:r w:rsidRPr="00627D68">
        <w:tab/>
        <w:t>CSI-RS-Config-v1430</w:t>
      </w:r>
      <w:r w:rsidRPr="00627D68">
        <w:tab/>
      </w:r>
      <w:r w:rsidRPr="00627D68">
        <w:tab/>
      </w:r>
      <w:r w:rsidRPr="00627D68">
        <w:tab/>
        <w:t>OPTIONAL,</w:t>
      </w:r>
      <w:r w:rsidRPr="00627D68">
        <w:tab/>
        <w:t>-- Need ON</w:t>
      </w:r>
    </w:p>
    <w:p w14:paraId="4B0D120F" w14:textId="77777777" w:rsidR="0076561E" w:rsidRPr="00627D68" w:rsidRDefault="0076561E" w:rsidP="0076561E">
      <w:pPr>
        <w:pStyle w:val="PL"/>
        <w:shd w:val="clear" w:color="auto" w:fill="E6E6E6"/>
      </w:pPr>
      <w:r w:rsidRPr="00627D68">
        <w:tab/>
      </w:r>
      <w:r w:rsidRPr="00627D68">
        <w:tab/>
        <w:t>csi-RS-ConfigZP-ApList-r14</w:t>
      </w:r>
      <w:r w:rsidRPr="00627D68">
        <w:tab/>
      </w:r>
      <w:r w:rsidRPr="00627D68">
        <w:tab/>
      </w:r>
      <w:r w:rsidRPr="00627D68">
        <w:tab/>
      </w:r>
      <w:r w:rsidRPr="00627D68">
        <w:tab/>
        <w:t>CSI-RS-ConfigZP-ApList-r14</w:t>
      </w:r>
      <w:r w:rsidRPr="00627D68">
        <w:tab/>
      </w:r>
      <w:r w:rsidRPr="00627D68">
        <w:tab/>
        <w:t>OPTIONAL,</w:t>
      </w:r>
      <w:r w:rsidRPr="00627D68">
        <w:tab/>
        <w:t>-- Need ON</w:t>
      </w:r>
    </w:p>
    <w:p w14:paraId="4F7A9C65" w14:textId="77777777" w:rsidR="0076561E" w:rsidRPr="00627D68" w:rsidRDefault="0076561E" w:rsidP="0076561E">
      <w:pPr>
        <w:pStyle w:val="PL"/>
        <w:shd w:val="clear" w:color="auto" w:fill="E6E6E6"/>
      </w:pPr>
      <w:r w:rsidRPr="00627D68">
        <w:tab/>
      </w:r>
      <w:r w:rsidRPr="00627D68">
        <w:tab/>
        <w:t>cqi-ReportConfig-v1430</w:t>
      </w:r>
      <w:r w:rsidRPr="00627D68">
        <w:tab/>
      </w:r>
      <w:r w:rsidRPr="00627D68">
        <w:tab/>
      </w:r>
      <w:r w:rsidRPr="00627D68">
        <w:tab/>
      </w:r>
      <w:r w:rsidRPr="00627D68">
        <w:tab/>
      </w:r>
      <w:r w:rsidRPr="00627D68">
        <w:tab/>
        <w:t>CQI-ReportConfig-v1430</w:t>
      </w:r>
      <w:r w:rsidRPr="00627D68">
        <w:tab/>
        <w:t>OPTIONAL,</w:t>
      </w:r>
      <w:r w:rsidRPr="00627D68">
        <w:tab/>
        <w:t>-- Need ON</w:t>
      </w:r>
    </w:p>
    <w:p w14:paraId="2DCEAB74" w14:textId="77777777" w:rsidR="0076561E" w:rsidRPr="00627D68" w:rsidRDefault="0076561E" w:rsidP="0076561E">
      <w:pPr>
        <w:pStyle w:val="PL"/>
        <w:shd w:val="clear" w:color="auto" w:fill="E6E6E6"/>
        <w:rPr>
          <w:rFonts w:eastAsia="SimSun"/>
          <w:lang w:eastAsia="zh-CN"/>
        </w:rPr>
      </w:pPr>
      <w:r w:rsidRPr="00627D68">
        <w:tab/>
      </w:r>
      <w:r w:rsidRPr="00627D68">
        <w:tab/>
        <w:t>semiOpenLoop-r14</w:t>
      </w:r>
      <w:r w:rsidRPr="00627D68">
        <w:tab/>
      </w:r>
      <w:r w:rsidRPr="00627D68">
        <w:tab/>
      </w:r>
      <w:r w:rsidRPr="00627D68">
        <w:tab/>
      </w:r>
      <w:r w:rsidRPr="00627D68">
        <w:tab/>
      </w:r>
      <w:r w:rsidRPr="00627D68">
        <w:tab/>
      </w:r>
      <w:r w:rsidRPr="00627D68">
        <w:tab/>
        <w:t>BOOLEAN</w:t>
      </w:r>
      <w:r w:rsidRPr="00627D68">
        <w:tab/>
      </w:r>
      <w:r w:rsidRPr="00627D68">
        <w:tab/>
      </w:r>
      <w:r w:rsidRPr="00627D68">
        <w:tab/>
      </w:r>
      <w:r w:rsidRPr="00627D68">
        <w:tab/>
      </w:r>
      <w:r w:rsidRPr="00627D68">
        <w:tab/>
      </w:r>
      <w:r w:rsidRPr="00627D68">
        <w:tab/>
        <w:t>OPTIONAL,</w:t>
      </w:r>
      <w:r w:rsidRPr="00627D68">
        <w:tab/>
      </w:r>
      <w:r w:rsidRPr="00627D68">
        <w:rPr>
          <w:lang w:eastAsia="zh-CN"/>
        </w:rPr>
        <w:t>-</w:t>
      </w:r>
      <w:r w:rsidRPr="00627D68">
        <w:rPr>
          <w:rFonts w:eastAsia="SimSun"/>
          <w:lang w:eastAsia="zh-CN"/>
        </w:rPr>
        <w:t>- Need ON</w:t>
      </w:r>
    </w:p>
    <w:p w14:paraId="6C945608" w14:textId="77777777" w:rsidR="0076561E" w:rsidRPr="00627D68" w:rsidRDefault="0076561E" w:rsidP="0076561E">
      <w:pPr>
        <w:pStyle w:val="PL"/>
        <w:shd w:val="clear" w:color="auto" w:fill="E6E6E6"/>
        <w:rPr>
          <w:lang w:eastAsia="zh-CN"/>
        </w:rPr>
      </w:pPr>
      <w:r w:rsidRPr="00627D68">
        <w:rPr>
          <w:rFonts w:eastAsia="SimSun"/>
          <w:lang w:eastAsia="zh-CN"/>
        </w:rPr>
        <w:tab/>
      </w:r>
      <w:r w:rsidRPr="00627D68">
        <w:rPr>
          <w:rFonts w:eastAsia="SimSun"/>
          <w:lang w:eastAsia="zh-CN"/>
        </w:rPr>
        <w:tab/>
        <w:t>pdsch-ConfigDedicatedSCell-v1430</w:t>
      </w:r>
      <w:r w:rsidRPr="00627D68">
        <w:rPr>
          <w:rFonts w:eastAsia="SimSun"/>
          <w:lang w:eastAsia="zh-CN"/>
        </w:rPr>
        <w:tab/>
      </w:r>
      <w:r w:rsidRPr="00627D68">
        <w:rPr>
          <w:rFonts w:eastAsia="SimSun"/>
          <w:lang w:eastAsia="zh-CN"/>
        </w:rPr>
        <w:tab/>
        <w:t>PDSCH-ConfigDedicatedSCell-v1430</w:t>
      </w:r>
      <w:r w:rsidRPr="00627D68">
        <w:rPr>
          <w:rFonts w:eastAsia="SimSun"/>
          <w:lang w:eastAsia="zh-CN"/>
        </w:rPr>
        <w:tab/>
      </w:r>
      <w:r w:rsidRPr="00627D68">
        <w:rPr>
          <w:rFonts w:eastAsia="SimSun"/>
          <w:lang w:eastAsia="zh-CN"/>
        </w:rPr>
        <w:tab/>
        <w:t>OPTIONAL</w:t>
      </w:r>
      <w:r w:rsidRPr="00627D68">
        <w:rPr>
          <w:rFonts w:eastAsia="SimSun"/>
          <w:lang w:eastAsia="zh-CN"/>
        </w:rPr>
        <w:tab/>
      </w:r>
      <w:r w:rsidRPr="00627D68">
        <w:rPr>
          <w:rFonts w:eastAsia="SimSun"/>
          <w:lang w:eastAsia="zh-CN"/>
        </w:rPr>
        <w:tab/>
        <w:t>-- Need ON</w:t>
      </w:r>
    </w:p>
    <w:p w14:paraId="11B56965" w14:textId="77777777" w:rsidR="0076561E" w:rsidRPr="00627D68" w:rsidRDefault="0076561E" w:rsidP="0076561E">
      <w:pPr>
        <w:pStyle w:val="PL"/>
        <w:shd w:val="clear" w:color="auto" w:fill="E6E6E6"/>
      </w:pPr>
      <w:r w:rsidRPr="00627D68">
        <w:tab/>
        <w:t>]]</w:t>
      </w:r>
    </w:p>
    <w:p w14:paraId="7798FE29" w14:textId="77777777" w:rsidR="0076561E" w:rsidRPr="00627D68" w:rsidRDefault="0076561E" w:rsidP="0076561E">
      <w:pPr>
        <w:pStyle w:val="PL"/>
        <w:shd w:val="clear" w:color="auto" w:fill="E6E6E6"/>
      </w:pPr>
      <w:r w:rsidRPr="00627D68">
        <w:t>}</w:t>
      </w:r>
    </w:p>
    <w:p w14:paraId="5D46FFE9" w14:textId="77777777" w:rsidR="0076561E" w:rsidRDefault="0076561E" w:rsidP="00CD4C7B"/>
    <w:p w14:paraId="5319D866" w14:textId="77777777" w:rsidR="0034678C" w:rsidRPr="00CD4C7B" w:rsidRDefault="0034678C" w:rsidP="00CD4C7B"/>
    <w:sectPr w:rsidR="0034678C"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5C7728" w14:textId="77777777" w:rsidR="004C5FF9" w:rsidRDefault="004C5FF9">
      <w:r>
        <w:separator/>
      </w:r>
    </w:p>
  </w:endnote>
  <w:endnote w:type="continuationSeparator" w:id="0">
    <w:p w14:paraId="0C1F04B5" w14:textId="77777777" w:rsidR="004C5FF9" w:rsidRDefault="004C5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F921BE" w14:textId="77777777" w:rsidR="004C5FF9" w:rsidRDefault="004C5FF9">
      <w:r>
        <w:separator/>
      </w:r>
    </w:p>
  </w:footnote>
  <w:footnote w:type="continuationSeparator" w:id="0">
    <w:p w14:paraId="0A247333" w14:textId="77777777" w:rsidR="004C5FF9" w:rsidRDefault="004C5F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9BF0F9D"/>
    <w:multiLevelType w:val="hybridMultilevel"/>
    <w:tmpl w:val="197E3D4C"/>
    <w:lvl w:ilvl="0" w:tplc="9488BB90">
      <w:start w:val="6"/>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1A17744"/>
    <w:multiLevelType w:val="hybridMultilevel"/>
    <w:tmpl w:val="7166C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0D7E15"/>
    <w:multiLevelType w:val="hybridMultilevel"/>
    <w:tmpl w:val="12E2CA54"/>
    <w:lvl w:ilvl="0" w:tplc="9FFE6BE0">
      <w:start w:val="2015"/>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DA31D21"/>
    <w:multiLevelType w:val="hybridMultilevel"/>
    <w:tmpl w:val="9AE48308"/>
    <w:lvl w:ilvl="0" w:tplc="4E4C3E76">
      <w:start w:val="2"/>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7C8127F5"/>
    <w:multiLevelType w:val="hybridMultilevel"/>
    <w:tmpl w:val="21C27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7"/>
  </w:num>
  <w:num w:numId="6">
    <w:abstractNumId w:val="4"/>
  </w:num>
  <w:num w:numId="7">
    <w:abstractNumId w:val="5"/>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7131F"/>
    <w:rsid w:val="00080512"/>
    <w:rsid w:val="00090468"/>
    <w:rsid w:val="000B7BCF"/>
    <w:rsid w:val="000C522B"/>
    <w:rsid w:val="000D58AB"/>
    <w:rsid w:val="000D6329"/>
    <w:rsid w:val="00112F1A"/>
    <w:rsid w:val="00114CED"/>
    <w:rsid w:val="00137783"/>
    <w:rsid w:val="00145075"/>
    <w:rsid w:val="001741A0"/>
    <w:rsid w:val="00194CD0"/>
    <w:rsid w:val="001B49C9"/>
    <w:rsid w:val="001C4F79"/>
    <w:rsid w:val="001F168B"/>
    <w:rsid w:val="001F1915"/>
    <w:rsid w:val="001F7831"/>
    <w:rsid w:val="00204045"/>
    <w:rsid w:val="0022606D"/>
    <w:rsid w:val="002747EC"/>
    <w:rsid w:val="002855BF"/>
    <w:rsid w:val="002B61D1"/>
    <w:rsid w:val="002D63AD"/>
    <w:rsid w:val="002D7258"/>
    <w:rsid w:val="002F0D22"/>
    <w:rsid w:val="002F5DA7"/>
    <w:rsid w:val="003172DC"/>
    <w:rsid w:val="00320CE2"/>
    <w:rsid w:val="00325AE3"/>
    <w:rsid w:val="00326069"/>
    <w:rsid w:val="0034678C"/>
    <w:rsid w:val="0035462D"/>
    <w:rsid w:val="003A4421"/>
    <w:rsid w:val="003A7D4D"/>
    <w:rsid w:val="003B1758"/>
    <w:rsid w:val="003B40AD"/>
    <w:rsid w:val="003B428C"/>
    <w:rsid w:val="003C4E37"/>
    <w:rsid w:val="003E16BE"/>
    <w:rsid w:val="003E64B1"/>
    <w:rsid w:val="004006E8"/>
    <w:rsid w:val="00401855"/>
    <w:rsid w:val="00477455"/>
    <w:rsid w:val="004B68E9"/>
    <w:rsid w:val="004B7BDF"/>
    <w:rsid w:val="004C5FF9"/>
    <w:rsid w:val="004D3578"/>
    <w:rsid w:val="004D380D"/>
    <w:rsid w:val="004E213A"/>
    <w:rsid w:val="004F6195"/>
    <w:rsid w:val="00503171"/>
    <w:rsid w:val="00506C28"/>
    <w:rsid w:val="00534DA0"/>
    <w:rsid w:val="00543E6C"/>
    <w:rsid w:val="00565087"/>
    <w:rsid w:val="0056573F"/>
    <w:rsid w:val="00570AA3"/>
    <w:rsid w:val="005803AA"/>
    <w:rsid w:val="00611566"/>
    <w:rsid w:val="00646D99"/>
    <w:rsid w:val="00656910"/>
    <w:rsid w:val="006A15E8"/>
    <w:rsid w:val="006C66D8"/>
    <w:rsid w:val="006D1E24"/>
    <w:rsid w:val="006D2A8B"/>
    <w:rsid w:val="006E1417"/>
    <w:rsid w:val="006F6A2C"/>
    <w:rsid w:val="00710201"/>
    <w:rsid w:val="007342B5"/>
    <w:rsid w:val="00734A5B"/>
    <w:rsid w:val="00744E76"/>
    <w:rsid w:val="00757D40"/>
    <w:rsid w:val="0076561E"/>
    <w:rsid w:val="00781F0F"/>
    <w:rsid w:val="0078727C"/>
    <w:rsid w:val="0079049D"/>
    <w:rsid w:val="007B18D8"/>
    <w:rsid w:val="007C095F"/>
    <w:rsid w:val="007C43DC"/>
    <w:rsid w:val="007D6EAF"/>
    <w:rsid w:val="008028A4"/>
    <w:rsid w:val="00813245"/>
    <w:rsid w:val="008768CA"/>
    <w:rsid w:val="00877EF9"/>
    <w:rsid w:val="00880559"/>
    <w:rsid w:val="008B5306"/>
    <w:rsid w:val="008C0E8C"/>
    <w:rsid w:val="0090271F"/>
    <w:rsid w:val="00902DB9"/>
    <w:rsid w:val="0090466A"/>
    <w:rsid w:val="00905E2B"/>
    <w:rsid w:val="00936071"/>
    <w:rsid w:val="00940212"/>
    <w:rsid w:val="00942EC2"/>
    <w:rsid w:val="00961B32"/>
    <w:rsid w:val="00970DB3"/>
    <w:rsid w:val="00974BB0"/>
    <w:rsid w:val="009A0AF3"/>
    <w:rsid w:val="009B07CD"/>
    <w:rsid w:val="009C19E9"/>
    <w:rsid w:val="009D74A6"/>
    <w:rsid w:val="00A10F02"/>
    <w:rsid w:val="00A204CA"/>
    <w:rsid w:val="00A35435"/>
    <w:rsid w:val="00A53724"/>
    <w:rsid w:val="00A66727"/>
    <w:rsid w:val="00A82346"/>
    <w:rsid w:val="00A9671C"/>
    <w:rsid w:val="00AA1553"/>
    <w:rsid w:val="00AF04AF"/>
    <w:rsid w:val="00B11933"/>
    <w:rsid w:val="00B15449"/>
    <w:rsid w:val="00B47FD1"/>
    <w:rsid w:val="00B516BB"/>
    <w:rsid w:val="00B96708"/>
    <w:rsid w:val="00B971E2"/>
    <w:rsid w:val="00BE79A3"/>
    <w:rsid w:val="00C12B51"/>
    <w:rsid w:val="00C1568D"/>
    <w:rsid w:val="00C24650"/>
    <w:rsid w:val="00C33079"/>
    <w:rsid w:val="00C71750"/>
    <w:rsid w:val="00C83A13"/>
    <w:rsid w:val="00C9068C"/>
    <w:rsid w:val="00C92967"/>
    <w:rsid w:val="00CA3D0C"/>
    <w:rsid w:val="00CA654B"/>
    <w:rsid w:val="00CD4C7B"/>
    <w:rsid w:val="00D204D8"/>
    <w:rsid w:val="00D30B39"/>
    <w:rsid w:val="00D700E8"/>
    <w:rsid w:val="00D70F10"/>
    <w:rsid w:val="00D738D6"/>
    <w:rsid w:val="00D80795"/>
    <w:rsid w:val="00D854BE"/>
    <w:rsid w:val="00D87E00"/>
    <w:rsid w:val="00D9134D"/>
    <w:rsid w:val="00D96D11"/>
    <w:rsid w:val="00DA7A03"/>
    <w:rsid w:val="00DB1818"/>
    <w:rsid w:val="00DB57FB"/>
    <w:rsid w:val="00DC309B"/>
    <w:rsid w:val="00DC4DA2"/>
    <w:rsid w:val="00DF5F13"/>
    <w:rsid w:val="00E62835"/>
    <w:rsid w:val="00E6293D"/>
    <w:rsid w:val="00E63E94"/>
    <w:rsid w:val="00E77645"/>
    <w:rsid w:val="00E83697"/>
    <w:rsid w:val="00EC4A25"/>
    <w:rsid w:val="00F025A2"/>
    <w:rsid w:val="00F07388"/>
    <w:rsid w:val="00F16D7E"/>
    <w:rsid w:val="00F2026E"/>
    <w:rsid w:val="00F2210A"/>
    <w:rsid w:val="00F3755B"/>
    <w:rsid w:val="00F37743"/>
    <w:rsid w:val="00F42BA8"/>
    <w:rsid w:val="00F54A3D"/>
    <w:rsid w:val="00F54CB0"/>
    <w:rsid w:val="00F653B8"/>
    <w:rsid w:val="00F71B89"/>
    <w:rsid w:val="00F72AB9"/>
    <w:rsid w:val="00F7353C"/>
    <w:rsid w:val="00F76F8F"/>
    <w:rsid w:val="00F9082E"/>
    <w:rsid w:val="00FA1266"/>
    <w:rsid w:val="00FB36FA"/>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A28F12FC-5BDB-4F23-B0C6-9EC3454C61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character" w:customStyle="1" w:styleId="PLChar">
    <w:name w:val="PL Char"/>
    <w:link w:val="PL"/>
    <w:rsid w:val="0034678C"/>
    <w:rPr>
      <w:rFonts w:ascii="Courier New" w:hAnsi="Courier New"/>
      <w:noProof/>
      <w:sz w:val="16"/>
      <w:lang w:eastAsia="en-US"/>
    </w:rPr>
  </w:style>
  <w:style w:type="character" w:styleId="Mention">
    <w:name w:val="Mention"/>
    <w:basedOn w:val="DefaultParagraphFont"/>
    <w:uiPriority w:val="99"/>
    <w:semiHidden/>
    <w:unhideWhenUsed/>
    <w:rsid w:val="002F5DA7"/>
    <w:rPr>
      <w:color w:val="2B579A"/>
      <w:shd w:val="clear" w:color="auto" w:fill="E6E6E6"/>
    </w:rPr>
  </w:style>
  <w:style w:type="character" w:customStyle="1" w:styleId="st">
    <w:name w:val="st"/>
    <w:basedOn w:val="DefaultParagraphFont"/>
    <w:rsid w:val="003B1758"/>
  </w:style>
  <w:style w:type="character" w:styleId="FollowedHyperlink">
    <w:name w:val="FollowedHyperlink"/>
    <w:basedOn w:val="DefaultParagraphFont"/>
    <w:rsid w:val="003B1758"/>
    <w:rPr>
      <w:color w:val="954F72" w:themeColor="followedHyperlink"/>
      <w:u w:val="single"/>
    </w:rPr>
  </w:style>
  <w:style w:type="paragraph" w:styleId="Caption">
    <w:name w:val="caption"/>
    <w:aliases w:val="cap,cap Char,Caption Char,Caption Char1 Char,cap Char Char1,Caption Char Char1 Char,cap Char2"/>
    <w:basedOn w:val="Normal"/>
    <w:next w:val="Normal"/>
    <w:link w:val="CaptionChar1"/>
    <w:qFormat/>
    <w:rsid w:val="003B1758"/>
    <w:pPr>
      <w:overflowPunct w:val="0"/>
      <w:autoSpaceDE w:val="0"/>
      <w:autoSpaceDN w:val="0"/>
      <w:adjustRightInd w:val="0"/>
      <w:spacing w:before="120" w:after="120"/>
      <w:textAlignment w:val="baseline"/>
    </w:pPr>
    <w:rPr>
      <w:b/>
      <w:lang w:eastAsia="ja-JP"/>
    </w:rPr>
  </w:style>
  <w:style w:type="character" w:customStyle="1" w:styleId="CaptionChar1">
    <w:name w:val="Caption Char1"/>
    <w:aliases w:val="cap Char1,cap Char Char,Caption Char Char,Caption Char1 Char Char,cap Char Char1 Char,Caption Char Char1 Char Char,cap Char2 Char"/>
    <w:basedOn w:val="DefaultParagraphFont"/>
    <w:link w:val="Caption"/>
    <w:rsid w:val="003B1758"/>
    <w:rPr>
      <w:b/>
      <w:lang w:eastAsia="ja-JP"/>
    </w:rPr>
  </w:style>
  <w:style w:type="paragraph" w:styleId="BodyText">
    <w:name w:val="Body Text"/>
    <w:basedOn w:val="Normal"/>
    <w:link w:val="BodyTextChar"/>
    <w:rsid w:val="003B1758"/>
    <w:pPr>
      <w:overflowPunct w:val="0"/>
      <w:autoSpaceDE w:val="0"/>
      <w:autoSpaceDN w:val="0"/>
      <w:adjustRightInd w:val="0"/>
      <w:spacing w:after="120"/>
      <w:textAlignment w:val="baseline"/>
    </w:pPr>
    <w:rPr>
      <w:rFonts w:eastAsia="MS Mincho"/>
    </w:rPr>
  </w:style>
  <w:style w:type="character" w:customStyle="1" w:styleId="BodyTextChar">
    <w:name w:val="Body Text Char"/>
    <w:basedOn w:val="DefaultParagraphFont"/>
    <w:link w:val="BodyText"/>
    <w:rsid w:val="003B1758"/>
    <w:rPr>
      <w:rFonts w:eastAsia="MS Mincho"/>
      <w:lang w:eastAsia="en-US"/>
    </w:rPr>
  </w:style>
  <w:style w:type="paragraph" w:styleId="ListParagraph">
    <w:name w:val="List Paragraph"/>
    <w:basedOn w:val="Normal"/>
    <w:uiPriority w:val="34"/>
    <w:qFormat/>
    <w:rsid w:val="003B1758"/>
    <w:pPr>
      <w:overflowPunct w:val="0"/>
      <w:autoSpaceDE w:val="0"/>
      <w:autoSpaceDN w:val="0"/>
      <w:adjustRightInd w:val="0"/>
      <w:ind w:left="720"/>
      <w:contextualSpacing/>
      <w:textAlignment w:val="baseline"/>
    </w:pPr>
    <w:rPr>
      <w:rFonts w:eastAsia="SimSun"/>
      <w:lang w:eastAsia="ja-JP"/>
    </w:rPr>
  </w:style>
  <w:style w:type="character" w:styleId="CommentReference">
    <w:name w:val="annotation reference"/>
    <w:basedOn w:val="DefaultParagraphFont"/>
    <w:rsid w:val="000D6329"/>
    <w:rPr>
      <w:sz w:val="16"/>
      <w:szCs w:val="16"/>
    </w:rPr>
  </w:style>
  <w:style w:type="paragraph" w:styleId="CommentText">
    <w:name w:val="annotation text"/>
    <w:basedOn w:val="Normal"/>
    <w:link w:val="CommentTextChar"/>
    <w:rsid w:val="000D6329"/>
  </w:style>
  <w:style w:type="character" w:customStyle="1" w:styleId="CommentTextChar">
    <w:name w:val="Comment Text Char"/>
    <w:basedOn w:val="DefaultParagraphFont"/>
    <w:link w:val="CommentText"/>
    <w:rsid w:val="000D6329"/>
    <w:rPr>
      <w:lang w:eastAsia="en-US"/>
    </w:rPr>
  </w:style>
  <w:style w:type="paragraph" w:styleId="CommentSubject">
    <w:name w:val="annotation subject"/>
    <w:basedOn w:val="CommentText"/>
    <w:next w:val="CommentText"/>
    <w:link w:val="CommentSubjectChar"/>
    <w:rsid w:val="000D6329"/>
    <w:rPr>
      <w:b/>
      <w:bCs/>
    </w:rPr>
  </w:style>
  <w:style w:type="character" w:customStyle="1" w:styleId="CommentSubjectChar">
    <w:name w:val="Comment Subject Char"/>
    <w:basedOn w:val="CommentTextChar"/>
    <w:link w:val="CommentSubject"/>
    <w:rsid w:val="000D6329"/>
    <w:rPr>
      <w:b/>
      <w:bCs/>
      <w:lang w:eastAsia="en-US"/>
    </w:rPr>
  </w:style>
  <w:style w:type="paragraph" w:styleId="BalloonText">
    <w:name w:val="Balloon Text"/>
    <w:basedOn w:val="Normal"/>
    <w:link w:val="BalloonTextChar"/>
    <w:rsid w:val="000D6329"/>
    <w:pPr>
      <w:spacing w:after="0"/>
    </w:pPr>
    <w:rPr>
      <w:rFonts w:ascii="Segoe UI" w:hAnsi="Segoe UI" w:cs="Segoe UI"/>
      <w:sz w:val="18"/>
      <w:szCs w:val="18"/>
    </w:rPr>
  </w:style>
  <w:style w:type="character" w:customStyle="1" w:styleId="BalloonTextChar">
    <w:name w:val="Balloon Text Char"/>
    <w:basedOn w:val="DefaultParagraphFont"/>
    <w:link w:val="BalloonText"/>
    <w:rsid w:val="000D6329"/>
    <w:rPr>
      <w:rFonts w:ascii="Segoe UI" w:hAnsi="Segoe UI" w:cs="Segoe UI"/>
      <w:sz w:val="18"/>
      <w:szCs w:val="18"/>
      <w:lang w:eastAsia="en-US"/>
    </w:rPr>
  </w:style>
  <w:style w:type="table" w:styleId="TableGrid">
    <w:name w:val="Table Grid"/>
    <w:basedOn w:val="TableNormal"/>
    <w:rsid w:val="00C7175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308781">
      <w:bodyDiv w:val="1"/>
      <w:marLeft w:val="0"/>
      <w:marRight w:val="0"/>
      <w:marTop w:val="0"/>
      <w:marBottom w:val="0"/>
      <w:divBdr>
        <w:top w:val="none" w:sz="0" w:space="0" w:color="auto"/>
        <w:left w:val="none" w:sz="0" w:space="0" w:color="auto"/>
        <w:bottom w:val="none" w:sz="0" w:space="0" w:color="auto"/>
        <w:right w:val="none" w:sz="0" w:space="0" w:color="auto"/>
      </w:divBdr>
      <w:divsChild>
        <w:div w:id="839540668">
          <w:marLeft w:val="720"/>
          <w:marRight w:val="0"/>
          <w:marTop w:val="0"/>
          <w:marBottom w:val="120"/>
          <w:divBdr>
            <w:top w:val="none" w:sz="0" w:space="0" w:color="auto"/>
            <w:left w:val="none" w:sz="0" w:space="0" w:color="auto"/>
            <w:bottom w:val="none" w:sz="0" w:space="0" w:color="auto"/>
            <w:right w:val="none" w:sz="0" w:space="0" w:color="auto"/>
          </w:divBdr>
        </w:div>
        <w:div w:id="105656871">
          <w:marLeft w:val="720"/>
          <w:marRight w:val="0"/>
          <w:marTop w:val="0"/>
          <w:marBottom w:val="120"/>
          <w:divBdr>
            <w:top w:val="none" w:sz="0" w:space="0" w:color="auto"/>
            <w:left w:val="none" w:sz="0" w:space="0" w:color="auto"/>
            <w:bottom w:val="none" w:sz="0" w:space="0" w:color="auto"/>
            <w:right w:val="none" w:sz="0" w:space="0" w:color="auto"/>
          </w:divBdr>
        </w:div>
      </w:divsChild>
    </w:div>
    <w:div w:id="352190803">
      <w:bodyDiv w:val="1"/>
      <w:marLeft w:val="0"/>
      <w:marRight w:val="0"/>
      <w:marTop w:val="0"/>
      <w:marBottom w:val="0"/>
      <w:divBdr>
        <w:top w:val="none" w:sz="0" w:space="0" w:color="auto"/>
        <w:left w:val="none" w:sz="0" w:space="0" w:color="auto"/>
        <w:bottom w:val="none" w:sz="0" w:space="0" w:color="auto"/>
        <w:right w:val="none" w:sz="0" w:space="0" w:color="auto"/>
      </w:divBdr>
      <w:divsChild>
        <w:div w:id="2044401409">
          <w:marLeft w:val="720"/>
          <w:marRight w:val="0"/>
          <w:marTop w:val="0"/>
          <w:marBottom w:val="120"/>
          <w:divBdr>
            <w:top w:val="none" w:sz="0" w:space="0" w:color="auto"/>
            <w:left w:val="none" w:sz="0" w:space="0" w:color="auto"/>
            <w:bottom w:val="none" w:sz="0" w:space="0" w:color="auto"/>
            <w:right w:val="none" w:sz="0" w:space="0" w:color="auto"/>
          </w:divBdr>
        </w:div>
        <w:div w:id="1002048820">
          <w:marLeft w:val="1094"/>
          <w:marRight w:val="0"/>
          <w:marTop w:val="0"/>
          <w:marBottom w:val="120"/>
          <w:divBdr>
            <w:top w:val="none" w:sz="0" w:space="0" w:color="auto"/>
            <w:left w:val="none" w:sz="0" w:space="0" w:color="auto"/>
            <w:bottom w:val="none" w:sz="0" w:space="0" w:color="auto"/>
            <w:right w:val="none" w:sz="0" w:space="0" w:color="auto"/>
          </w:divBdr>
        </w:div>
      </w:divsChild>
    </w:div>
    <w:div w:id="812521014">
      <w:bodyDiv w:val="1"/>
      <w:marLeft w:val="0"/>
      <w:marRight w:val="0"/>
      <w:marTop w:val="0"/>
      <w:marBottom w:val="0"/>
      <w:divBdr>
        <w:top w:val="none" w:sz="0" w:space="0" w:color="auto"/>
        <w:left w:val="none" w:sz="0" w:space="0" w:color="auto"/>
        <w:bottom w:val="none" w:sz="0" w:space="0" w:color="auto"/>
        <w:right w:val="none" w:sz="0" w:space="0" w:color="auto"/>
      </w:divBdr>
    </w:div>
    <w:div w:id="831330413">
      <w:bodyDiv w:val="1"/>
      <w:marLeft w:val="0"/>
      <w:marRight w:val="0"/>
      <w:marTop w:val="0"/>
      <w:marBottom w:val="0"/>
      <w:divBdr>
        <w:top w:val="none" w:sz="0" w:space="0" w:color="auto"/>
        <w:left w:val="none" w:sz="0" w:space="0" w:color="auto"/>
        <w:bottom w:val="none" w:sz="0" w:space="0" w:color="auto"/>
        <w:right w:val="none" w:sz="0" w:space="0" w:color="auto"/>
      </w:divBdr>
    </w:div>
    <w:div w:id="966548428">
      <w:bodyDiv w:val="1"/>
      <w:marLeft w:val="0"/>
      <w:marRight w:val="0"/>
      <w:marTop w:val="0"/>
      <w:marBottom w:val="0"/>
      <w:divBdr>
        <w:top w:val="none" w:sz="0" w:space="0" w:color="auto"/>
        <w:left w:val="none" w:sz="0" w:space="0" w:color="auto"/>
        <w:bottom w:val="none" w:sz="0" w:space="0" w:color="auto"/>
        <w:right w:val="none" w:sz="0" w:space="0" w:color="auto"/>
      </w:divBdr>
      <w:divsChild>
        <w:div w:id="1817989744">
          <w:marLeft w:val="360"/>
          <w:marRight w:val="0"/>
          <w:marTop w:val="0"/>
          <w:marBottom w:val="120"/>
          <w:divBdr>
            <w:top w:val="none" w:sz="0" w:space="0" w:color="auto"/>
            <w:left w:val="none" w:sz="0" w:space="0" w:color="auto"/>
            <w:bottom w:val="none" w:sz="0" w:space="0" w:color="auto"/>
            <w:right w:val="none" w:sz="0" w:space="0" w:color="auto"/>
          </w:divBdr>
        </w:div>
      </w:divsChild>
    </w:div>
    <w:div w:id="1347244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yperlink" Target="http://www.3gpp.org/ftp/tsg_ran/WG3_Iu/TSGR3_88/Docs/R3-150983.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yperlink" Target="http://3gpp.org/ftp/tsg_ran/WG3_Iu/TSGR3_87bis/Docs/R3-150596.zip" TargetMode="External"/><Relationship Id="rId2" Type="http://schemas.openxmlformats.org/officeDocument/2006/relationships/customXml" Target="../customXml/item2.xml"/><Relationship Id="rId16" Type="http://schemas.openxmlformats.org/officeDocument/2006/relationships/hyperlink" Target="http://www.3gpp.org/DynaReport/36876.ht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3gpp.org/ftp/tsg_ran/TSG_RAN/TSGR_66/Docs/RP-142283.zip" TargetMode="Externa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6" ma:contentTypeDescription="Create a new document." ma:contentTypeScope="" ma:versionID="83695711d84b1276eec5343bfbebec6b">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3b7c9527ba913bff24e6fda5cdf6fe21"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element ref="ns5:MediaServiceMetadata" minOccurs="0"/>
                <xsd:element ref="ns5: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SP-5AIRPNAIUNRU-859666464-545</_dlc_DocId>
    <_dlc_DocIdUrl xmlns="71c5aaf6-e6ce-465b-b873-5148d2a4c105">
      <Url>https://nokia.sharepoint.com/sites/c5g/e2earch/_layouts/15/DocIdRedir.aspx?ID=SP-5AIRPNAIUNRU-859666464-545</Url>
      <Description>SP-5AIRPNAIUNRU-859666464-545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BB5986-26E5-4715-A9A5-1A1C82A546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BEC6E88-244A-481C-8CCB-EA53605F5E31}">
  <ds:schemaRefs>
    <ds:schemaRef ds:uri="http://purl.org/dc/dcmitype/"/>
    <ds:schemaRef ds:uri="http://schemas.microsoft.com/office/2006/metadata/properties"/>
    <ds:schemaRef ds:uri="83f22d2f-d16e-4be6-ad4f-29fa0b067c3c"/>
    <ds:schemaRef ds:uri="http://schemas.microsoft.com/office/2006/documentManagement/types"/>
    <ds:schemaRef ds:uri="http://purl.org/dc/elements/1.1/"/>
    <ds:schemaRef ds:uri="http://www.w3.org/XML/1998/namespace"/>
    <ds:schemaRef ds:uri="http://schemas.microsoft.com/office/infopath/2007/PartnerControls"/>
    <ds:schemaRef ds:uri="http://purl.org/dc/terms/"/>
    <ds:schemaRef ds:uri="http://schemas.openxmlformats.org/package/2006/metadata/core-properties"/>
    <ds:schemaRef ds:uri="a3840f4f-04be-43d1-b2ef-6ff1382503c7"/>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F07FF7C-F03C-4E62-9AD7-28047601ABAE}">
  <ds:schemaRefs>
    <ds:schemaRef ds:uri="http://schemas.microsoft.com/sharepoint/v3/contenttype/forms"/>
  </ds:schemaRefs>
</ds:datastoreItem>
</file>

<file path=customXml/itemProps4.xml><?xml version="1.0" encoding="utf-8"?>
<ds:datastoreItem xmlns:ds="http://schemas.openxmlformats.org/officeDocument/2006/customXml" ds:itemID="{4D52655A-1F74-4C38-B4BA-F7D95D44E49D}">
  <ds:schemaRefs>
    <ds:schemaRef ds:uri="http://schemas.microsoft.com/sharepoint/events"/>
  </ds:schemaRefs>
</ds:datastoreItem>
</file>

<file path=customXml/itemProps5.xml><?xml version="1.0" encoding="utf-8"?>
<ds:datastoreItem xmlns:ds="http://schemas.openxmlformats.org/officeDocument/2006/customXml" ds:itemID="{83156542-802F-4A55-99CA-487663C0E9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91</TotalTime>
  <Pages>9</Pages>
  <Words>2807</Words>
  <Characters>22743</Characters>
  <Application>Microsoft Office Word</Application>
  <DocSecurity>0</DocSecurity>
  <Lines>189</Lines>
  <Paragraphs>50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25500</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Henttonen, Tero (Nokia - FI/Espoo)</dc:creator>
  <cp:keywords/>
  <dc:description/>
  <cp:lastModifiedBy>Nokia</cp:lastModifiedBy>
  <cp:revision>22</cp:revision>
  <dcterms:created xsi:type="dcterms:W3CDTF">2017-08-08T12:34:00Z</dcterms:created>
  <dcterms:modified xsi:type="dcterms:W3CDTF">2017-08-10T07:31:00Z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14044723-0481-401b-8e65-b47dab8db791</vt:lpwstr>
  </property>
</Properties>
</file>